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72" w:rsidRPr="00090353" w:rsidRDefault="00F54872" w:rsidP="00F54872">
      <w:pPr>
        <w:tabs>
          <w:tab w:val="left" w:pos="2760"/>
        </w:tabs>
        <w:jc w:val="center"/>
        <w:rPr>
          <w:b/>
          <w:sz w:val="28"/>
        </w:rPr>
      </w:pPr>
      <w:r w:rsidRPr="00090353">
        <w:rPr>
          <w:b/>
          <w:szCs w:val="28"/>
        </w:rPr>
        <w:t>Пояснительная записка</w:t>
      </w:r>
    </w:p>
    <w:p w:rsidR="00F54872" w:rsidRPr="00090353" w:rsidRDefault="00F54872" w:rsidP="00F54872">
      <w:pPr>
        <w:ind w:firstLine="547"/>
        <w:jc w:val="both"/>
        <w:rPr>
          <w:sz w:val="22"/>
        </w:rPr>
      </w:pPr>
      <w:proofErr w:type="gramStart"/>
      <w:r w:rsidRPr="00090353">
        <w:rPr>
          <w:bCs/>
          <w:color w:val="000000"/>
          <w:sz w:val="22"/>
        </w:rPr>
        <w:t xml:space="preserve">Рабочая программа по русскому языку  разработана на основе авторской программы «Русский язык» </w:t>
      </w:r>
      <w:proofErr w:type="spellStart"/>
      <w:r w:rsidRPr="00090353">
        <w:rPr>
          <w:bCs/>
          <w:color w:val="000000"/>
          <w:sz w:val="22"/>
        </w:rPr>
        <w:t>Канакиной</w:t>
      </w:r>
      <w:proofErr w:type="spellEnd"/>
      <w:r w:rsidRPr="00090353">
        <w:rPr>
          <w:bCs/>
          <w:color w:val="000000"/>
          <w:sz w:val="22"/>
        </w:rPr>
        <w:t xml:space="preserve"> В. П., </w:t>
      </w:r>
      <w:r w:rsidRPr="00090353">
        <w:rPr>
          <w:sz w:val="22"/>
        </w:rPr>
        <w:t>Горецкого В.Г.и др. (Русский язык.</w:t>
      </w:r>
      <w:proofErr w:type="gramEnd"/>
      <w:r w:rsidRPr="00090353">
        <w:rPr>
          <w:sz w:val="22"/>
        </w:rPr>
        <w:t xml:space="preserve"> Рабочие программы. 1- 4 классы. - </w:t>
      </w:r>
      <w:proofErr w:type="gramStart"/>
      <w:r w:rsidRPr="00090353">
        <w:rPr>
          <w:sz w:val="22"/>
        </w:rPr>
        <w:t>М.: Просвещение,  2011.)</w:t>
      </w:r>
      <w:proofErr w:type="gramEnd"/>
    </w:p>
    <w:p w:rsidR="00F54872" w:rsidRPr="00090353" w:rsidRDefault="00F54872" w:rsidP="00F54872">
      <w:pPr>
        <w:jc w:val="both"/>
        <w:rPr>
          <w:b/>
          <w:bCs/>
          <w:sz w:val="22"/>
        </w:rPr>
      </w:pPr>
      <w:r w:rsidRPr="00090353">
        <w:rPr>
          <w:b/>
          <w:bCs/>
          <w:sz w:val="22"/>
        </w:rPr>
        <w:t xml:space="preserve">         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b/>
          <w:bCs/>
          <w:sz w:val="22"/>
        </w:rPr>
        <w:t xml:space="preserve">          Целями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>изучения предмета «Русский язык» в начальной школе являются: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 xml:space="preserve">           Программа определяет ряд практических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b/>
          <w:bCs/>
          <w:sz w:val="22"/>
        </w:rPr>
        <w:t>задач</w:t>
      </w:r>
      <w:r w:rsidRPr="00090353">
        <w:rPr>
          <w:sz w:val="22"/>
        </w:rPr>
        <w:t>, решение которых обеспечит достижение основных целей изучения предмета: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090353">
        <w:rPr>
          <w:sz w:val="22"/>
        </w:rPr>
        <w:t>морфемике</w:t>
      </w:r>
      <w:proofErr w:type="spellEnd"/>
      <w:r w:rsidRPr="00090353">
        <w:rPr>
          <w:sz w:val="22"/>
        </w:rPr>
        <w:t xml:space="preserve"> (состав слова), морфологии и синтаксисе;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>•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 xml:space="preserve">        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 xml:space="preserve">         В данную программу изменения не внесены. 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t xml:space="preserve">         В соответствии с образовательной программой учреждения, согласно перечню </w:t>
      </w:r>
      <w:proofErr w:type="gramStart"/>
      <w:r w:rsidRPr="00090353">
        <w:rPr>
          <w:sz w:val="22"/>
        </w:rPr>
        <w:t xml:space="preserve">учебников, утверждённых приказом </w:t>
      </w:r>
      <w:proofErr w:type="spellStart"/>
      <w:r w:rsidRPr="00090353">
        <w:rPr>
          <w:sz w:val="22"/>
        </w:rPr>
        <w:t>Минобрнауки</w:t>
      </w:r>
      <w:proofErr w:type="spellEnd"/>
      <w:r w:rsidRPr="00090353">
        <w:rPr>
          <w:sz w:val="22"/>
        </w:rPr>
        <w:t xml:space="preserve"> РФ используется</w:t>
      </w:r>
      <w:proofErr w:type="gramEnd"/>
      <w:r w:rsidRPr="00090353">
        <w:rPr>
          <w:sz w:val="22"/>
        </w:rPr>
        <w:t xml:space="preserve"> учебно-методический комплекс «Школа России»:</w:t>
      </w:r>
    </w:p>
    <w:p w:rsidR="00F54872" w:rsidRPr="00090353" w:rsidRDefault="00F54872" w:rsidP="00F54872">
      <w:pPr>
        <w:rPr>
          <w:sz w:val="22"/>
        </w:rPr>
      </w:pPr>
      <w:proofErr w:type="spellStart"/>
      <w:r w:rsidRPr="00090353">
        <w:rPr>
          <w:sz w:val="22"/>
        </w:rPr>
        <w:t>Канакина</w:t>
      </w:r>
      <w:proofErr w:type="spellEnd"/>
      <w:r w:rsidRPr="00090353">
        <w:rPr>
          <w:sz w:val="22"/>
        </w:rPr>
        <w:t xml:space="preserve"> В. П., </w:t>
      </w:r>
      <w:proofErr w:type="spellStart"/>
      <w:r w:rsidRPr="00090353">
        <w:rPr>
          <w:sz w:val="22"/>
        </w:rPr>
        <w:t>горецкий</w:t>
      </w:r>
      <w:proofErr w:type="spellEnd"/>
      <w:r w:rsidRPr="00090353">
        <w:rPr>
          <w:sz w:val="22"/>
        </w:rPr>
        <w:t xml:space="preserve"> В. Г. Русский язык. Рабочие программы. 1-4 классы. – М.: просвещение, 2011</w:t>
      </w:r>
    </w:p>
    <w:p w:rsidR="00F54872" w:rsidRPr="00090353" w:rsidRDefault="00F54872" w:rsidP="00F54872">
      <w:pPr>
        <w:rPr>
          <w:sz w:val="22"/>
        </w:rPr>
      </w:pPr>
      <w:proofErr w:type="spellStart"/>
      <w:r w:rsidRPr="00090353">
        <w:rPr>
          <w:sz w:val="22"/>
        </w:rPr>
        <w:t>Канакина</w:t>
      </w:r>
      <w:proofErr w:type="spellEnd"/>
      <w:r w:rsidRPr="00090353">
        <w:rPr>
          <w:sz w:val="22"/>
        </w:rPr>
        <w:t xml:space="preserve"> В. П., Горецкий В. Г. русский язык: Учебник: 1 класс. – М.: Просвещение, 2011.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Прописи (Обучение грамоте):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В. Г. Горецкий, Н. А. Федосова. Пропись 1. – М.: Просвещение, 2012.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В. Г. Горецкий, Н. А. Федосова. Пропись 2. – М.: Просвещение, 2012.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В. Г. Горецкий, Н. А. Федосова. Пропись 3. – М.: Просвещение, 2012.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В. Г. Горецкий, Н. А. Федосова. Пропись 4. – М.: Просвещение, 2012.</w:t>
      </w:r>
    </w:p>
    <w:p w:rsidR="00F54872" w:rsidRPr="00090353" w:rsidRDefault="00F54872" w:rsidP="00F54872">
      <w:pPr>
        <w:rPr>
          <w:szCs w:val="28"/>
        </w:rPr>
      </w:pPr>
      <w:proofErr w:type="spellStart"/>
      <w:r w:rsidRPr="00090353">
        <w:rPr>
          <w:sz w:val="22"/>
        </w:rPr>
        <w:t>Конакина</w:t>
      </w:r>
      <w:proofErr w:type="spellEnd"/>
      <w:r w:rsidRPr="00090353">
        <w:rPr>
          <w:sz w:val="22"/>
        </w:rPr>
        <w:t xml:space="preserve"> В. П. Русский язык: Рабочая тетрадь. 1 класс. – М.: Просвещение, 2012.</w:t>
      </w:r>
      <w:r w:rsidRPr="00090353">
        <w:rPr>
          <w:b/>
          <w:szCs w:val="28"/>
        </w:rPr>
        <w:t xml:space="preserve"> </w:t>
      </w:r>
    </w:p>
    <w:p w:rsidR="00F54872" w:rsidRPr="00090353" w:rsidRDefault="00F54872" w:rsidP="00F54872">
      <w:pPr>
        <w:jc w:val="both"/>
        <w:rPr>
          <w:b/>
          <w:szCs w:val="28"/>
        </w:rPr>
      </w:pPr>
      <w:r w:rsidRPr="00090353">
        <w:rPr>
          <w:sz w:val="22"/>
        </w:rPr>
        <w:t xml:space="preserve">          На изучение русского языка в первом классе начальной школы выделяется —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b/>
          <w:bCs/>
          <w:sz w:val="22"/>
        </w:rPr>
        <w:t>132 ч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(4 ч в неделю, 33 учебные недели): из них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b/>
          <w:bCs/>
          <w:sz w:val="22"/>
        </w:rPr>
        <w:t>88 ч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(23 учебные недели) отводится урокам обучения письму в период обучения грамоте и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b/>
          <w:bCs/>
          <w:sz w:val="22"/>
        </w:rPr>
        <w:t>4</w:t>
      </w:r>
      <w:r w:rsidRPr="00090353">
        <w:rPr>
          <w:sz w:val="22"/>
        </w:rPr>
        <w:t>0</w:t>
      </w:r>
      <w:r w:rsidRPr="00090353">
        <w:rPr>
          <w:b/>
          <w:bCs/>
          <w:sz w:val="22"/>
        </w:rPr>
        <w:t xml:space="preserve"> ч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 xml:space="preserve">(10 учебных недель) — урокам русского языка. </w:t>
      </w:r>
    </w:p>
    <w:p w:rsidR="00F54872" w:rsidRPr="00090353" w:rsidRDefault="00F54872" w:rsidP="00F54872">
      <w:pPr>
        <w:jc w:val="both"/>
        <w:rPr>
          <w:b/>
          <w:sz w:val="22"/>
        </w:rPr>
      </w:pPr>
      <w:r w:rsidRPr="00090353">
        <w:rPr>
          <w:b/>
          <w:sz w:val="22"/>
        </w:rPr>
        <w:t xml:space="preserve"> </w:t>
      </w:r>
    </w:p>
    <w:p w:rsidR="00F54872" w:rsidRPr="00090353" w:rsidRDefault="00F54872" w:rsidP="00F54872">
      <w:pPr>
        <w:jc w:val="both"/>
        <w:rPr>
          <w:b/>
          <w:szCs w:val="28"/>
        </w:rPr>
      </w:pPr>
      <w:r w:rsidRPr="00090353">
        <w:rPr>
          <w:b/>
          <w:sz w:val="22"/>
        </w:rPr>
        <w:t xml:space="preserve">            Формы организации учебного процесса</w:t>
      </w:r>
    </w:p>
    <w:p w:rsidR="00F54872" w:rsidRPr="00090353" w:rsidRDefault="00F54872" w:rsidP="00F54872">
      <w:pPr>
        <w:jc w:val="both"/>
        <w:rPr>
          <w:b/>
          <w:szCs w:val="28"/>
        </w:rPr>
      </w:pPr>
      <w:r w:rsidRPr="00090353">
        <w:rPr>
          <w:sz w:val="22"/>
        </w:rPr>
        <w:t xml:space="preserve"> Сбалансированное соединение традиционных и новых методов обучения, форм уроков: традиционных уроков, обобщающих, а так же нетрадиционных форм уроков: интегрированных, уроков-игр, уроков-экскурсий, практических занятий и др. (обучение строится на </w:t>
      </w:r>
      <w:proofErr w:type="spellStart"/>
      <w:r w:rsidRPr="00090353">
        <w:rPr>
          <w:sz w:val="22"/>
        </w:rPr>
        <w:t>деятельностной</w:t>
      </w:r>
      <w:proofErr w:type="spellEnd"/>
      <w:r w:rsidRPr="00090353">
        <w:rPr>
          <w:sz w:val="22"/>
        </w:rPr>
        <w:t xml:space="preserve"> основе, т.е. освоение знаний и умений происходит в процессе деятельности). 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Используется фронтальная, групповая, индивидуальная работа, работа в парах. Взаимосвязь коллективной (аудиторной) и самостоятельной работы </w:t>
      </w:r>
      <w:proofErr w:type="gramStart"/>
      <w:r w:rsidRPr="00090353">
        <w:rPr>
          <w:sz w:val="22"/>
        </w:rPr>
        <w:t>обучающихся</w:t>
      </w:r>
      <w:proofErr w:type="gramEnd"/>
      <w:r w:rsidRPr="00090353">
        <w:rPr>
          <w:sz w:val="22"/>
        </w:rPr>
        <w:t>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Программа предполагает организацию проектной деятельности, которая способствует включению учащихся в активный познавательный процесс.</w:t>
      </w:r>
    </w:p>
    <w:p w:rsidR="00F54872" w:rsidRDefault="00F54872" w:rsidP="00F54872">
      <w:pPr>
        <w:jc w:val="both"/>
        <w:rPr>
          <w:sz w:val="22"/>
        </w:rPr>
      </w:pPr>
      <w:r w:rsidRPr="00090353">
        <w:rPr>
          <w:sz w:val="22"/>
        </w:rPr>
        <w:t xml:space="preserve">         Используются следующие формы контроля: наблюдение; беседа; фронтальный опрос; опрос в парах; проверочная работа; контрольная работа;   комплексная работа.</w:t>
      </w:r>
    </w:p>
    <w:p w:rsidR="00F54872" w:rsidRPr="00090353" w:rsidRDefault="00F54872" w:rsidP="00F54872">
      <w:pPr>
        <w:jc w:val="both"/>
        <w:rPr>
          <w:sz w:val="22"/>
        </w:rPr>
      </w:pPr>
    </w:p>
    <w:p w:rsidR="00F54872" w:rsidRPr="00090353" w:rsidRDefault="00F54872" w:rsidP="00F54872">
      <w:pPr>
        <w:jc w:val="both"/>
        <w:rPr>
          <w:b/>
          <w:szCs w:val="28"/>
        </w:rPr>
      </w:pPr>
      <w:r w:rsidRPr="00090353">
        <w:rPr>
          <w:b/>
          <w:sz w:val="22"/>
        </w:rPr>
        <w:t xml:space="preserve">         Общая характеристика учебного предмета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sz w:val="22"/>
        </w:rPr>
        <w:lastRenderedPageBreak/>
        <w:t xml:space="preserve">         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i/>
          <w:iCs/>
          <w:sz w:val="22"/>
        </w:rPr>
        <w:t>добукварного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(подготовительного),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i/>
          <w:iCs/>
          <w:sz w:val="22"/>
        </w:rPr>
        <w:t>букварного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(основного) и</w:t>
      </w:r>
      <w:r w:rsidRPr="00090353">
        <w:rPr>
          <w:rStyle w:val="apple-converted-space"/>
          <w:color w:val="000000"/>
          <w:sz w:val="22"/>
        </w:rPr>
        <w:t> </w:t>
      </w:r>
      <w:proofErr w:type="spellStart"/>
      <w:r w:rsidRPr="00090353">
        <w:rPr>
          <w:i/>
          <w:iCs/>
          <w:sz w:val="22"/>
        </w:rPr>
        <w:t>послебукварног</w:t>
      </w:r>
      <w:proofErr w:type="gramStart"/>
      <w:r w:rsidRPr="00090353">
        <w:rPr>
          <w:i/>
          <w:iCs/>
          <w:sz w:val="22"/>
        </w:rPr>
        <w:t>о</w:t>
      </w:r>
      <w:proofErr w:type="spellEnd"/>
      <w:r w:rsidRPr="00090353">
        <w:rPr>
          <w:sz w:val="22"/>
        </w:rPr>
        <w:t>(</w:t>
      </w:r>
      <w:proofErr w:type="gramEnd"/>
      <w:r w:rsidRPr="00090353">
        <w:rPr>
          <w:sz w:val="22"/>
        </w:rPr>
        <w:t>заключительного).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i/>
          <w:iCs/>
          <w:sz w:val="22"/>
        </w:rPr>
        <w:t xml:space="preserve">          </w:t>
      </w:r>
      <w:proofErr w:type="spellStart"/>
      <w:r w:rsidRPr="00090353">
        <w:rPr>
          <w:b/>
          <w:i/>
          <w:iCs/>
          <w:sz w:val="22"/>
        </w:rPr>
        <w:t>Добукварный</w:t>
      </w:r>
      <w:proofErr w:type="spellEnd"/>
      <w:r w:rsidRPr="00090353">
        <w:rPr>
          <w:rStyle w:val="apple-converted-space"/>
          <w:b/>
          <w:i/>
          <w:iCs/>
          <w:color w:val="000000"/>
          <w:sz w:val="22"/>
        </w:rPr>
        <w:t> </w:t>
      </w:r>
      <w:r w:rsidRPr="00090353">
        <w:rPr>
          <w:sz w:val="22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 Содержание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b/>
          <w:i/>
          <w:iCs/>
          <w:sz w:val="22"/>
        </w:rPr>
        <w:t>букварного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F54872" w:rsidRPr="00090353" w:rsidRDefault="00F54872" w:rsidP="00F54872">
      <w:pPr>
        <w:jc w:val="both"/>
        <w:rPr>
          <w:sz w:val="22"/>
        </w:rPr>
      </w:pPr>
      <w:r w:rsidRPr="00090353">
        <w:rPr>
          <w:b/>
          <w:i/>
          <w:iCs/>
          <w:sz w:val="22"/>
        </w:rPr>
        <w:t xml:space="preserve">           </w:t>
      </w:r>
      <w:proofErr w:type="spellStart"/>
      <w:r w:rsidRPr="00090353">
        <w:rPr>
          <w:b/>
          <w:i/>
          <w:iCs/>
          <w:sz w:val="22"/>
        </w:rPr>
        <w:t>Послебукварный</w:t>
      </w:r>
      <w:proofErr w:type="spellEnd"/>
      <w:r w:rsidRPr="00090353">
        <w:rPr>
          <w:rStyle w:val="apple-converted-space"/>
          <w:i/>
          <w:iCs/>
          <w:color w:val="000000"/>
          <w:sz w:val="22"/>
        </w:rPr>
        <w:t> </w:t>
      </w:r>
      <w:r w:rsidRPr="00090353">
        <w:rPr>
          <w:sz w:val="22"/>
        </w:rPr>
        <w:t>(заключительный)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F54872" w:rsidRPr="00090353" w:rsidRDefault="00F54872" w:rsidP="00F54872">
      <w:pPr>
        <w:rPr>
          <w:sz w:val="22"/>
        </w:rPr>
      </w:pP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     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 xml:space="preserve">            После обучения грамоте начинается раздельное изучение русского языка и литературного чтения.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Систематический курс русского языка представлен в программе следующими содержательными линиями: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система языка (основы лингвистических знаний): лексика, фонетика и орфоэпия, графика, состав слова (</w:t>
      </w:r>
      <w:proofErr w:type="spellStart"/>
      <w:r w:rsidRPr="00090353">
        <w:rPr>
          <w:sz w:val="22"/>
        </w:rPr>
        <w:t>морфемика</w:t>
      </w:r>
      <w:proofErr w:type="spellEnd"/>
      <w:r w:rsidRPr="00090353">
        <w:rPr>
          <w:sz w:val="22"/>
        </w:rPr>
        <w:t>), грамматика (морфология и синтаксис);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орфография и пунктуация;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развитие речи.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lastRenderedPageBreak/>
        <w:t xml:space="preserve">          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090353">
        <w:rPr>
          <w:sz w:val="22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090353">
        <w:rPr>
          <w:sz w:val="22"/>
        </w:rPr>
        <w:t>речеведческими</w:t>
      </w:r>
      <w:proofErr w:type="spellEnd"/>
      <w:r w:rsidRPr="00090353">
        <w:rPr>
          <w:sz w:val="22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090353">
        <w:rPr>
          <w:sz w:val="22"/>
        </w:rPr>
        <w:t xml:space="preserve"> с оценкой и самооценкой выполненной учеником творческой работы.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Программа предусматривает формирование у младших школьников представлений о лексике русского языка. </w:t>
      </w:r>
      <w:proofErr w:type="gramStart"/>
      <w:r w:rsidRPr="00090353">
        <w:rPr>
          <w:sz w:val="22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090353">
        <w:rPr>
          <w:sz w:val="22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090353">
        <w:rPr>
          <w:sz w:val="22"/>
        </w:rPr>
        <w:t>аудирования</w:t>
      </w:r>
      <w:proofErr w:type="spellEnd"/>
      <w:r w:rsidRPr="00090353">
        <w:rPr>
          <w:sz w:val="22"/>
        </w:rPr>
        <w:t>, говорения, чтения и письма.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090353">
        <w:rPr>
          <w:sz w:val="22"/>
        </w:rPr>
        <w:t>общеучебных</w:t>
      </w:r>
      <w:proofErr w:type="spellEnd"/>
      <w:r w:rsidRPr="00090353">
        <w:rPr>
          <w:sz w:val="22"/>
        </w:rPr>
        <w:t>, логических и познавательных (символико-моделирующих) универсальных действий с языковыми единицами.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sz w:val="22"/>
        </w:rPr>
        <w:t xml:space="preserve">          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090353">
        <w:rPr>
          <w:sz w:val="22"/>
        </w:rPr>
        <w:t>Сформированность</w:t>
      </w:r>
      <w:proofErr w:type="spellEnd"/>
      <w:r w:rsidRPr="00090353">
        <w:rPr>
          <w:sz w:val="22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F54872" w:rsidRPr="00090353" w:rsidRDefault="00F54872" w:rsidP="00F54872">
      <w:pPr>
        <w:rPr>
          <w:b/>
          <w:sz w:val="22"/>
        </w:rPr>
      </w:pPr>
    </w:p>
    <w:p w:rsidR="00F54872" w:rsidRPr="00090353" w:rsidRDefault="00F54872" w:rsidP="00F54872">
      <w:pPr>
        <w:rPr>
          <w:b/>
          <w:szCs w:val="28"/>
        </w:rPr>
      </w:pPr>
      <w:r w:rsidRPr="00090353">
        <w:rPr>
          <w:b/>
          <w:sz w:val="22"/>
        </w:rPr>
        <w:t xml:space="preserve">          Ценностные ориентиры содержания учебного предмета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жизни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– признание человеческой жизни величайшей ценностью, что реализуется в отношении к другим людям и к природе.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добра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– направленность на развитие и сохранение жизни через</w:t>
      </w:r>
      <w:r w:rsidRPr="00090353">
        <w:rPr>
          <w:szCs w:val="28"/>
        </w:rPr>
        <w:t xml:space="preserve"> </w:t>
      </w:r>
      <w:proofErr w:type="gramStart"/>
      <w:r w:rsidRPr="00090353">
        <w:rPr>
          <w:sz w:val="22"/>
        </w:rPr>
        <w:t>сострадание</w:t>
      </w:r>
      <w:proofErr w:type="gramEnd"/>
      <w:r w:rsidRPr="00090353">
        <w:rPr>
          <w:sz w:val="22"/>
        </w:rPr>
        <w:t xml:space="preserve"> и милосердие как проявление любви.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свободы</w:t>
      </w:r>
      <w:r w:rsidRPr="00090353">
        <w:rPr>
          <w:sz w:val="22"/>
        </w:rPr>
        <w:t>, чести и достоинства как основа современных принципов и правил межличностных отношений.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природы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красоты и гармонии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истины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 xml:space="preserve">– это ценность научного познания как части культуры человечества, проникновения в суть явлений, понимания </w:t>
      </w:r>
      <w:proofErr w:type="spellStart"/>
      <w:proofErr w:type="gramStart"/>
      <w:r w:rsidRPr="00090353">
        <w:rPr>
          <w:sz w:val="22"/>
        </w:rPr>
        <w:t>закономернос-тей</w:t>
      </w:r>
      <w:proofErr w:type="spellEnd"/>
      <w:proofErr w:type="gramEnd"/>
      <w:r w:rsidRPr="00090353">
        <w:rPr>
          <w:sz w:val="22"/>
        </w:rPr>
        <w:t>, лежащих в основе социальных явлений. Приоритетность знания, установления истины, самопознание как ценность – одна из задач образования, в том числе литературного.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семьи</w:t>
      </w:r>
      <w:r w:rsidRPr="00090353">
        <w:rPr>
          <w:sz w:val="22"/>
        </w:rPr>
        <w:t xml:space="preserve">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090353">
        <w:rPr>
          <w:sz w:val="22"/>
        </w:rPr>
        <w:t>близким</w:t>
      </w:r>
      <w:proofErr w:type="gramEnd"/>
      <w:r w:rsidRPr="00090353">
        <w:rPr>
          <w:sz w:val="22"/>
        </w:rPr>
        <w:t>, чувства любви, благодарности, взаимной ответственности.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труда и творчества</w:t>
      </w:r>
      <w:r w:rsidRPr="00090353">
        <w:rPr>
          <w:sz w:val="22"/>
        </w:rPr>
        <w:t>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lastRenderedPageBreak/>
        <w:t>Ценность гражданственности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F54872" w:rsidRPr="00090353" w:rsidRDefault="00F54872" w:rsidP="00F54872">
      <w:pPr>
        <w:jc w:val="both"/>
        <w:rPr>
          <w:szCs w:val="28"/>
        </w:rPr>
      </w:pPr>
      <w:r w:rsidRPr="00090353">
        <w:rPr>
          <w:b/>
          <w:i/>
          <w:iCs/>
          <w:sz w:val="22"/>
        </w:rPr>
        <w:t>Ценность патриотизма</w:t>
      </w:r>
      <w:r w:rsidRPr="00090353">
        <w:rPr>
          <w:b/>
          <w:sz w:val="22"/>
        </w:rPr>
        <w:t>.</w:t>
      </w:r>
      <w:r w:rsidRPr="00090353">
        <w:rPr>
          <w:sz w:val="22"/>
        </w:rPr>
        <w:t xml:space="preserve"> Любовь к России, активный интерес к её прошлому и настоящему, готовность служить ей.</w:t>
      </w:r>
    </w:p>
    <w:p w:rsidR="00F54872" w:rsidRDefault="00F54872" w:rsidP="00F54872">
      <w:pPr>
        <w:jc w:val="both"/>
        <w:rPr>
          <w:sz w:val="22"/>
        </w:rPr>
      </w:pPr>
      <w:r w:rsidRPr="00090353">
        <w:rPr>
          <w:b/>
          <w:i/>
          <w:iCs/>
          <w:sz w:val="22"/>
        </w:rPr>
        <w:t>Ценность человечества</w:t>
      </w:r>
      <w:r w:rsidRPr="00090353">
        <w:rPr>
          <w:b/>
          <w:sz w:val="22"/>
        </w:rPr>
        <w:t>.</w:t>
      </w:r>
      <w:r w:rsidRPr="00090353">
        <w:rPr>
          <w:sz w:val="22"/>
        </w:rPr>
        <w:t xml:space="preserve">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F54872" w:rsidRPr="00090353" w:rsidRDefault="00F54872" w:rsidP="00F54872">
      <w:pPr>
        <w:jc w:val="both"/>
        <w:rPr>
          <w:szCs w:val="28"/>
        </w:rPr>
      </w:pPr>
    </w:p>
    <w:p w:rsidR="00F54872" w:rsidRPr="00090353" w:rsidRDefault="00F54872" w:rsidP="00F54872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090353">
        <w:rPr>
          <w:b/>
        </w:rPr>
        <w:t>Результаты освоения предмета «Русский язык» в 1 классе: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          Программа обеспечивает достижение выпускниками начальной школы определённых личностных, </w:t>
      </w:r>
      <w:proofErr w:type="spellStart"/>
      <w:r w:rsidRPr="00090353">
        <w:rPr>
          <w:sz w:val="22"/>
        </w:rPr>
        <w:t>метапредметных</w:t>
      </w:r>
      <w:proofErr w:type="spellEnd"/>
      <w:r w:rsidRPr="00090353">
        <w:rPr>
          <w:sz w:val="22"/>
        </w:rPr>
        <w:t xml:space="preserve"> и предметных результатов.</w:t>
      </w:r>
    </w:p>
    <w:p w:rsidR="00F54872" w:rsidRPr="00090353" w:rsidRDefault="00F54872" w:rsidP="00F54872">
      <w:pPr>
        <w:rPr>
          <w:sz w:val="22"/>
        </w:rPr>
      </w:pP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          </w:t>
      </w:r>
      <w:r w:rsidRPr="00090353">
        <w:rPr>
          <w:b/>
          <w:sz w:val="22"/>
        </w:rPr>
        <w:t>Личностными результатами</w:t>
      </w:r>
      <w:r w:rsidRPr="00090353">
        <w:rPr>
          <w:sz w:val="22"/>
        </w:rPr>
        <w:t xml:space="preserve"> изучения предмета «Русский язык» являются следующие умения: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осознавать роль языка и речи в жизни людей;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эмоционально «проживать» текст, выражать свои эмоции;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понимать эмоции других людей, сочувствовать, сопереживать;</w:t>
      </w:r>
    </w:p>
    <w:p w:rsidR="00F54872" w:rsidRPr="00090353" w:rsidRDefault="00F54872" w:rsidP="00F54872">
      <w:pPr>
        <w:rPr>
          <w:sz w:val="22"/>
        </w:rPr>
      </w:pPr>
      <w:proofErr w:type="gramStart"/>
      <w:r w:rsidRPr="00090353">
        <w:rPr>
          <w:sz w:val="22"/>
        </w:rPr>
        <w:t>высказывать своё отношение</w:t>
      </w:r>
      <w:proofErr w:type="gramEnd"/>
      <w:r w:rsidRPr="00090353">
        <w:rPr>
          <w:sz w:val="22"/>
        </w:rPr>
        <w:t xml:space="preserve"> к героям прочитанных произведений, к их поступкам.</w:t>
      </w:r>
    </w:p>
    <w:p w:rsidR="00F54872" w:rsidRPr="00090353" w:rsidRDefault="00F54872" w:rsidP="00F54872">
      <w:pPr>
        <w:rPr>
          <w:sz w:val="22"/>
        </w:rPr>
      </w:pPr>
      <w:r w:rsidRPr="00090353">
        <w:rPr>
          <w:bCs/>
          <w:sz w:val="22"/>
        </w:rPr>
        <w:t xml:space="preserve">           </w:t>
      </w:r>
      <w:proofErr w:type="spellStart"/>
      <w:r w:rsidRPr="00090353">
        <w:rPr>
          <w:b/>
          <w:bCs/>
          <w:sz w:val="22"/>
        </w:rPr>
        <w:t>Метапредметными</w:t>
      </w:r>
      <w:proofErr w:type="spellEnd"/>
      <w:r w:rsidRPr="00090353">
        <w:rPr>
          <w:b/>
          <w:bCs/>
          <w:sz w:val="22"/>
        </w:rPr>
        <w:t xml:space="preserve"> результатами</w:t>
      </w:r>
      <w:r w:rsidRPr="00090353">
        <w:rPr>
          <w:sz w:val="22"/>
        </w:rPr>
        <w:t> изучения курса «Русский язык» является формирование универсальных учебных действий (УУД).</w:t>
      </w:r>
    </w:p>
    <w:p w:rsidR="00F54872" w:rsidRPr="00090353" w:rsidRDefault="00F54872" w:rsidP="00F54872">
      <w:pPr>
        <w:rPr>
          <w:i/>
          <w:sz w:val="22"/>
        </w:rPr>
      </w:pPr>
      <w:r w:rsidRPr="00090353">
        <w:rPr>
          <w:b/>
          <w:i/>
          <w:iCs/>
          <w:sz w:val="22"/>
        </w:rPr>
        <w:t>Регулятивные УУД</w:t>
      </w:r>
      <w:r w:rsidRPr="00090353">
        <w:rPr>
          <w:i/>
          <w:iCs/>
          <w:sz w:val="22"/>
        </w:rPr>
        <w:t>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определять и формулировать цель</w:t>
      </w:r>
      <w:r w:rsidRPr="00090353">
        <w:rPr>
          <w:sz w:val="22"/>
        </w:rPr>
        <w:t> деятельности на уроке с помощью учителя;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проговаривать</w:t>
      </w:r>
      <w:r w:rsidRPr="00090353">
        <w:rPr>
          <w:sz w:val="22"/>
        </w:rPr>
        <w:t> последовательность действий на уроке;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учиться </w:t>
      </w:r>
      <w:r w:rsidRPr="00090353">
        <w:rPr>
          <w:iCs/>
          <w:sz w:val="22"/>
        </w:rPr>
        <w:t>высказывать</w:t>
      </w:r>
      <w:r w:rsidRPr="00090353">
        <w:rPr>
          <w:sz w:val="22"/>
        </w:rPr>
        <w:t> своё предположение (версию) на основе работы с материалом учебника;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учиться </w:t>
      </w:r>
      <w:r w:rsidRPr="00090353">
        <w:rPr>
          <w:iCs/>
          <w:sz w:val="22"/>
        </w:rPr>
        <w:t>работать</w:t>
      </w:r>
      <w:r w:rsidRPr="00090353">
        <w:rPr>
          <w:sz w:val="22"/>
        </w:rPr>
        <w:t> по предложенному учителем плану</w:t>
      </w:r>
    </w:p>
    <w:p w:rsidR="00F54872" w:rsidRPr="00090353" w:rsidRDefault="00F54872" w:rsidP="00F54872">
      <w:pPr>
        <w:rPr>
          <w:b/>
          <w:i/>
          <w:sz w:val="22"/>
        </w:rPr>
      </w:pPr>
      <w:r w:rsidRPr="00090353">
        <w:rPr>
          <w:b/>
          <w:i/>
          <w:iCs/>
          <w:sz w:val="22"/>
        </w:rPr>
        <w:t>Познавательные УУД: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ориентироваться</w:t>
      </w:r>
      <w:r w:rsidRPr="00090353">
        <w:rPr>
          <w:sz w:val="22"/>
        </w:rPr>
        <w:t> в учебнике (на развороте, в оглавлении, в условных обозначениях);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находить ответы</w:t>
      </w:r>
      <w:r w:rsidRPr="00090353">
        <w:rPr>
          <w:sz w:val="22"/>
        </w:rPr>
        <w:t> на вопросы в тексте, иллюстрациях;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делать выводы</w:t>
      </w:r>
      <w:r w:rsidRPr="00090353">
        <w:rPr>
          <w:sz w:val="22"/>
        </w:rPr>
        <w:t> в результате совместной работы класса и учителя;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преобразовывать</w:t>
      </w:r>
      <w:r w:rsidRPr="00090353">
        <w:rPr>
          <w:sz w:val="22"/>
        </w:rPr>
        <w:t> информацию из одной формы в другую: подробно </w:t>
      </w:r>
      <w:r w:rsidRPr="00090353">
        <w:rPr>
          <w:iCs/>
          <w:sz w:val="22"/>
        </w:rPr>
        <w:t xml:space="preserve">пересказывать </w:t>
      </w:r>
      <w:r w:rsidRPr="00090353">
        <w:rPr>
          <w:sz w:val="22"/>
        </w:rPr>
        <w:t>небольшие тексты.</w:t>
      </w:r>
    </w:p>
    <w:p w:rsidR="00F54872" w:rsidRPr="00090353" w:rsidRDefault="00F54872" w:rsidP="00F54872">
      <w:pPr>
        <w:rPr>
          <w:b/>
          <w:i/>
          <w:sz w:val="22"/>
        </w:rPr>
      </w:pPr>
      <w:r w:rsidRPr="00090353">
        <w:rPr>
          <w:b/>
          <w:i/>
          <w:iCs/>
          <w:sz w:val="22"/>
        </w:rPr>
        <w:t>Коммуникативные УУД: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оформлять</w:t>
      </w:r>
      <w:r w:rsidRPr="00090353">
        <w:rPr>
          <w:sz w:val="22"/>
        </w:rPr>
        <w:t> свои мысли в устной и письменной форме (на уровне предложения или небольшого текста);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слушать</w:t>
      </w:r>
      <w:r w:rsidRPr="00090353">
        <w:rPr>
          <w:sz w:val="22"/>
        </w:rPr>
        <w:t> и </w:t>
      </w:r>
      <w:r w:rsidRPr="00090353">
        <w:rPr>
          <w:iCs/>
          <w:sz w:val="22"/>
        </w:rPr>
        <w:t>понимать</w:t>
      </w:r>
      <w:r w:rsidRPr="00090353">
        <w:rPr>
          <w:sz w:val="22"/>
        </w:rPr>
        <w:t> речь других;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выразительно читать</w:t>
      </w:r>
      <w:r w:rsidRPr="00090353">
        <w:rPr>
          <w:sz w:val="22"/>
        </w:rPr>
        <w:t> и </w:t>
      </w:r>
      <w:r w:rsidRPr="00090353">
        <w:rPr>
          <w:iCs/>
          <w:sz w:val="22"/>
        </w:rPr>
        <w:t>пересказывать</w:t>
      </w:r>
      <w:r w:rsidRPr="00090353">
        <w:rPr>
          <w:sz w:val="22"/>
        </w:rPr>
        <w:t> текст;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договариваться</w:t>
      </w:r>
      <w:r w:rsidRPr="00090353">
        <w:rPr>
          <w:sz w:val="22"/>
        </w:rPr>
        <w:t> с одноклассниками совместно с учителем о правилах поведения и общения и следовать им;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учиться </w:t>
      </w:r>
      <w:r w:rsidRPr="00090353">
        <w:rPr>
          <w:iCs/>
          <w:sz w:val="22"/>
        </w:rPr>
        <w:t>работать в паре, группе</w:t>
      </w:r>
      <w:r w:rsidRPr="00090353">
        <w:rPr>
          <w:sz w:val="22"/>
        </w:rPr>
        <w:t>; выполнять различные роли (лидера, исполнителя).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          </w:t>
      </w:r>
      <w:r w:rsidRPr="00090353">
        <w:rPr>
          <w:b/>
          <w:bCs/>
          <w:sz w:val="22"/>
        </w:rPr>
        <w:t>Предметными результатами</w:t>
      </w:r>
      <w:r w:rsidRPr="00090353">
        <w:rPr>
          <w:sz w:val="22"/>
        </w:rPr>
        <w:t xml:space="preserve"> изучения курса «Русский язык» является </w:t>
      </w:r>
      <w:proofErr w:type="spellStart"/>
      <w:r w:rsidRPr="00090353">
        <w:rPr>
          <w:sz w:val="22"/>
        </w:rPr>
        <w:t>сформированность</w:t>
      </w:r>
      <w:proofErr w:type="spellEnd"/>
      <w:r w:rsidRPr="00090353">
        <w:rPr>
          <w:sz w:val="22"/>
        </w:rPr>
        <w:t xml:space="preserve"> следующих умений: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-отличать текст</w:t>
      </w:r>
      <w:r w:rsidRPr="00090353">
        <w:rPr>
          <w:sz w:val="22"/>
        </w:rPr>
        <w:t> от набора предложений, записанных как текст;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-осмысленно, правильно </w:t>
      </w:r>
      <w:r w:rsidRPr="00090353">
        <w:rPr>
          <w:iCs/>
          <w:sz w:val="22"/>
        </w:rPr>
        <w:t>читать</w:t>
      </w:r>
      <w:r w:rsidRPr="00090353">
        <w:rPr>
          <w:sz w:val="22"/>
        </w:rPr>
        <w:t> целыми словами;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-отвечать на вопросы</w:t>
      </w:r>
      <w:r w:rsidRPr="00090353">
        <w:rPr>
          <w:sz w:val="22"/>
        </w:rPr>
        <w:t> учителя по содержанию прочитанного;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-подробно </w:t>
      </w:r>
      <w:r w:rsidRPr="00090353">
        <w:rPr>
          <w:iCs/>
          <w:sz w:val="22"/>
        </w:rPr>
        <w:t>пересказывать</w:t>
      </w:r>
      <w:r w:rsidRPr="00090353">
        <w:rPr>
          <w:sz w:val="22"/>
        </w:rPr>
        <w:t> текст;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-составлять</w:t>
      </w:r>
      <w:r w:rsidRPr="00090353">
        <w:rPr>
          <w:sz w:val="22"/>
        </w:rPr>
        <w:t> устный рассказ по картинке;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-вычленять слова из предложений;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-вычленять звуки из слова, правильно их произносить;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-различать гласные и согласные звуки и буквы;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-правильно называть мягкие и твердые согласные звуки в слове и вне слова;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-обозначать на письме мягкость согласных звуков гласными буквами е, е, </w:t>
      </w:r>
      <w:proofErr w:type="spellStart"/>
      <w:r w:rsidRPr="00090353">
        <w:rPr>
          <w:sz w:val="22"/>
        </w:rPr>
        <w:t>ю</w:t>
      </w:r>
      <w:proofErr w:type="spellEnd"/>
      <w:r w:rsidRPr="00090353">
        <w:rPr>
          <w:sz w:val="22"/>
        </w:rPr>
        <w:t xml:space="preserve">, я, и  мягким знаком; </w:t>
      </w:r>
    </w:p>
    <w:p w:rsidR="00F54872" w:rsidRPr="00090353" w:rsidRDefault="00F54872" w:rsidP="00F54872">
      <w:pPr>
        <w:rPr>
          <w:sz w:val="22"/>
        </w:rPr>
      </w:pPr>
      <w:proofErr w:type="gramStart"/>
      <w:r w:rsidRPr="00090353">
        <w:rPr>
          <w:iCs/>
          <w:sz w:val="22"/>
        </w:rPr>
        <w:lastRenderedPageBreak/>
        <w:t>-называть</w:t>
      </w:r>
      <w:r w:rsidRPr="00090353">
        <w:rPr>
          <w:sz w:val="22"/>
        </w:rPr>
        <w:t xml:space="preserve"> звуки, из которых состоит слово (гласные – ударный, безударный; согласные – звонкие, глухие, парные и непарные, твёрдые, мягкие, парные и непарные); </w:t>
      </w:r>
      <w:proofErr w:type="gramEnd"/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-не смешивать понятия «звук» и «буква»;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 xml:space="preserve">-переносить слово по слогам; </w:t>
      </w:r>
    </w:p>
    <w:p w:rsidR="00F54872" w:rsidRPr="00090353" w:rsidRDefault="00F54872" w:rsidP="00F54872">
      <w:pPr>
        <w:rPr>
          <w:sz w:val="22"/>
        </w:rPr>
      </w:pPr>
      <w:r w:rsidRPr="00090353">
        <w:rPr>
          <w:sz w:val="22"/>
        </w:rPr>
        <w:t>делить слово на слоги, ставить ударение;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-определять</w:t>
      </w:r>
      <w:r w:rsidRPr="00090353">
        <w:rPr>
          <w:sz w:val="22"/>
        </w:rPr>
        <w:t> количество букв и звуков в слове;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-писать</w:t>
      </w:r>
      <w:r w:rsidRPr="00090353">
        <w:rPr>
          <w:sz w:val="22"/>
        </w:rPr>
        <w:t> заглавную букву в начале предложения, в именах и фамилиях;</w:t>
      </w:r>
    </w:p>
    <w:p w:rsidR="00F54872" w:rsidRPr="00090353" w:rsidRDefault="00F54872" w:rsidP="00F54872">
      <w:pPr>
        <w:rPr>
          <w:sz w:val="22"/>
        </w:rPr>
      </w:pPr>
      <w:r w:rsidRPr="00090353">
        <w:rPr>
          <w:iCs/>
          <w:sz w:val="22"/>
        </w:rPr>
        <w:t>-ставить</w:t>
      </w:r>
      <w:r w:rsidRPr="00090353">
        <w:rPr>
          <w:sz w:val="22"/>
        </w:rPr>
        <w:t> пунктуационные знаки конца предложения;</w:t>
      </w:r>
    </w:p>
    <w:p w:rsidR="00F54872" w:rsidRPr="00090353" w:rsidRDefault="00F54872" w:rsidP="00F54872">
      <w:pPr>
        <w:rPr>
          <w:b/>
          <w:bCs/>
          <w:color w:val="000000"/>
          <w:sz w:val="22"/>
        </w:rPr>
      </w:pPr>
      <w:r w:rsidRPr="00090353">
        <w:rPr>
          <w:iCs/>
          <w:sz w:val="22"/>
        </w:rPr>
        <w:t>-списывать</w:t>
      </w:r>
      <w:r w:rsidRPr="00090353">
        <w:rPr>
          <w:sz w:val="22"/>
        </w:rPr>
        <w:t> с печатного образца и </w:t>
      </w:r>
      <w:r w:rsidRPr="00090353">
        <w:rPr>
          <w:iCs/>
          <w:sz w:val="22"/>
        </w:rPr>
        <w:t>писать</w:t>
      </w:r>
      <w:r w:rsidRPr="00090353">
        <w:rPr>
          <w:sz w:val="22"/>
        </w:rPr>
        <w:t> под диктовку слова и небольшие предложения, используя правильные начертания букв, соединения.</w:t>
      </w:r>
      <w:r w:rsidRPr="00090353">
        <w:rPr>
          <w:b/>
          <w:bCs/>
          <w:color w:val="000000"/>
          <w:sz w:val="22"/>
        </w:rPr>
        <w:t xml:space="preserve"> </w:t>
      </w:r>
    </w:p>
    <w:p w:rsidR="00F54872" w:rsidRPr="00090353" w:rsidRDefault="00F54872" w:rsidP="00F54872">
      <w:pPr>
        <w:rPr>
          <w:b/>
          <w:bCs/>
          <w:color w:val="000000"/>
          <w:sz w:val="22"/>
        </w:rPr>
      </w:pPr>
    </w:p>
    <w:p w:rsidR="00F54872" w:rsidRPr="00090353" w:rsidRDefault="00F54872" w:rsidP="00F54872">
      <w:pPr>
        <w:jc w:val="center"/>
        <w:rPr>
          <w:b/>
          <w:sz w:val="22"/>
        </w:rPr>
      </w:pPr>
      <w:r w:rsidRPr="00090353">
        <w:rPr>
          <w:b/>
          <w:sz w:val="22"/>
        </w:rPr>
        <w:t>СОДЕРЖАНИЕ УЧЕБНОГО ПРЕДМЕТА</w:t>
      </w:r>
    </w:p>
    <w:p w:rsidR="00F54872" w:rsidRPr="00090353" w:rsidRDefault="00F54872" w:rsidP="00F54872">
      <w:pPr>
        <w:rPr>
          <w:b/>
          <w:szCs w:val="27"/>
        </w:rPr>
      </w:pPr>
      <w:r w:rsidRPr="00090353">
        <w:rPr>
          <w:b/>
          <w:sz w:val="22"/>
        </w:rPr>
        <w:t xml:space="preserve">           Обучение грамоте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b/>
          <w:i/>
          <w:sz w:val="22"/>
        </w:rPr>
        <w:t>Фонетика.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b/>
          <w:i/>
          <w:sz w:val="22"/>
        </w:rPr>
        <w:t>Графика.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 xml:space="preserve">е, ё, </w:t>
      </w:r>
      <w:proofErr w:type="spellStart"/>
      <w:r w:rsidRPr="00090353">
        <w:rPr>
          <w:sz w:val="22"/>
        </w:rPr>
        <w:t>ю</w:t>
      </w:r>
      <w:proofErr w:type="spellEnd"/>
      <w:r w:rsidRPr="00090353">
        <w:rPr>
          <w:sz w:val="22"/>
        </w:rPr>
        <w:t>, я. Мягкий знак как показатель мягкости предшествующего согласного звука.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Знакомство с русским алфавитом как последовательностью букв.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Чтение.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Письмо.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Слово и предложение.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Восприятие слова как объекта изучения, материала для анализа. Наблюдение над значением слова.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 w:val="22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b/>
          <w:i/>
          <w:sz w:val="22"/>
        </w:rPr>
        <w:t>Орфография.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Знакомство с правилами правописания и их применение: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раздельное написание слов;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обозначение гласных после шипящих (</w:t>
      </w:r>
      <w:proofErr w:type="spellStart"/>
      <w:proofErr w:type="gramStart"/>
      <w:r w:rsidRPr="00090353">
        <w:rPr>
          <w:sz w:val="22"/>
        </w:rPr>
        <w:t>ча</w:t>
      </w:r>
      <w:proofErr w:type="spellEnd"/>
      <w:r w:rsidRPr="00090353">
        <w:rPr>
          <w:sz w:val="22"/>
        </w:rPr>
        <w:t>—</w:t>
      </w:r>
      <w:proofErr w:type="spellStart"/>
      <w:r w:rsidRPr="00090353">
        <w:rPr>
          <w:sz w:val="22"/>
        </w:rPr>
        <w:t>ща</w:t>
      </w:r>
      <w:proofErr w:type="spellEnd"/>
      <w:proofErr w:type="gramEnd"/>
      <w:r w:rsidRPr="00090353">
        <w:rPr>
          <w:sz w:val="22"/>
        </w:rPr>
        <w:t>, чу—</w:t>
      </w:r>
      <w:proofErr w:type="spellStart"/>
      <w:r w:rsidRPr="00090353">
        <w:rPr>
          <w:sz w:val="22"/>
        </w:rPr>
        <w:t>щу</w:t>
      </w:r>
      <w:proofErr w:type="spellEnd"/>
      <w:r w:rsidRPr="00090353">
        <w:rPr>
          <w:sz w:val="22"/>
        </w:rPr>
        <w:t xml:space="preserve">, </w:t>
      </w:r>
      <w:proofErr w:type="spellStart"/>
      <w:r w:rsidRPr="00090353">
        <w:rPr>
          <w:sz w:val="22"/>
        </w:rPr>
        <w:t>жи</w:t>
      </w:r>
      <w:proofErr w:type="spellEnd"/>
      <w:r w:rsidRPr="00090353">
        <w:rPr>
          <w:sz w:val="22"/>
        </w:rPr>
        <w:t>—</w:t>
      </w:r>
      <w:proofErr w:type="spellStart"/>
      <w:r w:rsidRPr="00090353">
        <w:rPr>
          <w:sz w:val="22"/>
        </w:rPr>
        <w:t>ши</w:t>
      </w:r>
      <w:proofErr w:type="spellEnd"/>
      <w:r w:rsidRPr="00090353">
        <w:rPr>
          <w:sz w:val="22"/>
        </w:rPr>
        <w:t>);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прописная (заглавная) буква в начале предложения, в именах собственных;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перенос слов по слогам без стечения согласных;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szCs w:val="28"/>
        </w:rPr>
        <w:t>•</w:t>
      </w:r>
      <w:r w:rsidRPr="00090353">
        <w:rPr>
          <w:rStyle w:val="apple-converted-space"/>
          <w:color w:val="000000"/>
          <w:szCs w:val="28"/>
        </w:rPr>
        <w:t> </w:t>
      </w:r>
      <w:r w:rsidRPr="00090353">
        <w:rPr>
          <w:sz w:val="22"/>
        </w:rPr>
        <w:t>знаки препинания в конце предложения.</w:t>
      </w:r>
    </w:p>
    <w:p w:rsidR="00F54872" w:rsidRPr="00090353" w:rsidRDefault="00F54872" w:rsidP="00F54872">
      <w:pPr>
        <w:rPr>
          <w:szCs w:val="28"/>
        </w:rPr>
      </w:pPr>
      <w:r w:rsidRPr="00090353">
        <w:rPr>
          <w:b/>
          <w:i/>
          <w:sz w:val="22"/>
        </w:rPr>
        <w:t>Развитие речи.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F54872" w:rsidRPr="00090353" w:rsidRDefault="00F54872" w:rsidP="00F54872">
      <w:pPr>
        <w:rPr>
          <w:b/>
          <w:szCs w:val="27"/>
        </w:rPr>
      </w:pPr>
      <w:r w:rsidRPr="00090353">
        <w:rPr>
          <w:b/>
          <w:sz w:val="22"/>
        </w:rPr>
        <w:t xml:space="preserve">          Систематический курс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lastRenderedPageBreak/>
        <w:t>Фонетика и орфоэпия.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090353">
        <w:rPr>
          <w:sz w:val="22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090353">
        <w:rPr>
          <w:sz w:val="22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i/>
          <w:iCs/>
          <w:sz w:val="22"/>
        </w:rPr>
        <w:t>Фонетический анализ слова.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Графика.</w:t>
      </w:r>
      <w:r w:rsidRPr="00090353">
        <w:rPr>
          <w:sz w:val="22"/>
        </w:rPr>
        <w:t xml:space="preserve">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090353">
        <w:rPr>
          <w:sz w:val="22"/>
        </w:rPr>
        <w:t>разделительных</w:t>
      </w:r>
      <w:proofErr w:type="gramEnd"/>
      <w:r w:rsidRPr="00090353">
        <w:rPr>
          <w:rStyle w:val="apple-converted-space"/>
          <w:color w:val="000000"/>
          <w:sz w:val="22"/>
        </w:rPr>
        <w:t> </w:t>
      </w:r>
      <w:proofErr w:type="spellStart"/>
      <w:r w:rsidRPr="00090353">
        <w:rPr>
          <w:sz w:val="22"/>
        </w:rPr>
        <w:t>ь</w:t>
      </w:r>
      <w:proofErr w:type="spellEnd"/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и</w:t>
      </w:r>
      <w:r w:rsidRPr="00090353">
        <w:rPr>
          <w:rStyle w:val="apple-converted-space"/>
          <w:color w:val="000000"/>
          <w:sz w:val="22"/>
        </w:rPr>
        <w:t> </w:t>
      </w:r>
      <w:proofErr w:type="spellStart"/>
      <w:r w:rsidRPr="00090353">
        <w:rPr>
          <w:sz w:val="22"/>
        </w:rPr>
        <w:t>ъ</w:t>
      </w:r>
      <w:proofErr w:type="spellEnd"/>
      <w:r w:rsidRPr="00090353">
        <w:rPr>
          <w:sz w:val="22"/>
        </w:rPr>
        <w:t>.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>Установление соотношения звукового и буквенного состава слов типа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i/>
          <w:iCs/>
          <w:sz w:val="22"/>
        </w:rPr>
        <w:t>стол, конь</w:t>
      </w:r>
      <w:r w:rsidRPr="00090353">
        <w:rPr>
          <w:sz w:val="22"/>
        </w:rPr>
        <w:t>; в словах с йотированными гласными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 xml:space="preserve">е, ё, </w:t>
      </w:r>
      <w:proofErr w:type="spellStart"/>
      <w:r w:rsidRPr="00090353">
        <w:rPr>
          <w:sz w:val="22"/>
        </w:rPr>
        <w:t>ю</w:t>
      </w:r>
      <w:proofErr w:type="spellEnd"/>
      <w:r w:rsidRPr="00090353">
        <w:rPr>
          <w:sz w:val="22"/>
        </w:rPr>
        <w:t>, я;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>в словах с непроизносимыми согласными. 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Лексика.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Понимание слова как единства звучания и значения. Выявление слов, значение которых требует уточнения.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Состав слова (</w:t>
      </w:r>
      <w:proofErr w:type="spellStart"/>
      <w:r w:rsidRPr="00090353">
        <w:rPr>
          <w:b/>
          <w:i/>
          <w:sz w:val="22"/>
        </w:rPr>
        <w:t>морфемика</w:t>
      </w:r>
      <w:proofErr w:type="spellEnd"/>
      <w:r w:rsidRPr="00090353">
        <w:rPr>
          <w:b/>
          <w:i/>
          <w:sz w:val="22"/>
        </w:rPr>
        <w:t>).</w:t>
      </w:r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синонимов.</w:t>
      </w:r>
    </w:p>
    <w:p w:rsidR="00F54872" w:rsidRPr="00090353" w:rsidRDefault="00F54872" w:rsidP="00F54872">
      <w:pPr>
        <w:rPr>
          <w:b/>
          <w:szCs w:val="27"/>
        </w:rPr>
      </w:pPr>
      <w:r w:rsidRPr="00090353">
        <w:rPr>
          <w:b/>
          <w:sz w:val="22"/>
        </w:rPr>
        <w:t>Морфология.</w:t>
      </w:r>
      <w:r w:rsidRPr="00090353">
        <w:rPr>
          <w:rStyle w:val="apple-converted-space"/>
          <w:b/>
          <w:color w:val="000000"/>
          <w:sz w:val="22"/>
        </w:rPr>
        <w:t> </w:t>
      </w:r>
      <w:r w:rsidRPr="00090353">
        <w:rPr>
          <w:b/>
          <w:sz w:val="22"/>
        </w:rPr>
        <w:t>Части речи.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Имя существительное.</w:t>
      </w:r>
      <w:r w:rsidRPr="00090353">
        <w:rPr>
          <w:sz w:val="22"/>
        </w:rPr>
        <w:t xml:space="preserve"> Значение и употребление в речи. Различение имён существительных</w:t>
      </w:r>
      <w:r w:rsidRPr="00090353">
        <w:rPr>
          <w:rStyle w:val="apple-converted-space"/>
          <w:b/>
          <w:bCs/>
          <w:i/>
          <w:iCs/>
          <w:color w:val="000000"/>
          <w:sz w:val="22"/>
        </w:rPr>
        <w:t> </w:t>
      </w:r>
      <w:r w:rsidRPr="00090353">
        <w:rPr>
          <w:sz w:val="22"/>
        </w:rPr>
        <w:t>по вопросам кто?</w:t>
      </w:r>
      <w:r w:rsidRPr="00090353">
        <w:rPr>
          <w:rStyle w:val="apple-converted-space"/>
          <w:i/>
          <w:iCs/>
          <w:color w:val="000000"/>
          <w:sz w:val="22"/>
        </w:rPr>
        <w:t> </w:t>
      </w:r>
      <w:r w:rsidRPr="00090353">
        <w:rPr>
          <w:sz w:val="22"/>
        </w:rPr>
        <w:t>и что? Различение имён существительных мужского, женского и среднего рода. Изменение существительных по числам.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Имя прилагательное.</w:t>
      </w:r>
      <w:r w:rsidRPr="00090353">
        <w:rPr>
          <w:sz w:val="22"/>
        </w:rPr>
        <w:t xml:space="preserve"> Значение и употребление в речи. Зависимость формы имени прилагательного от формы имени существительного.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Глагол.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Значение и употребление в речи.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Предлог.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Знакомство с наиболее употребительными предлогами.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Синтаксис</w:t>
      </w:r>
      <w:r w:rsidRPr="00090353">
        <w:rPr>
          <w:sz w:val="22"/>
        </w:rPr>
        <w:t>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Различение предложения, словосочетания, слова (осознание их сходства и различия</w:t>
      </w:r>
      <w:r w:rsidRPr="00090353">
        <w:rPr>
          <w:i/>
          <w:iCs/>
          <w:sz w:val="22"/>
        </w:rPr>
        <w:t>).</w:t>
      </w:r>
      <w:r w:rsidRPr="00090353">
        <w:rPr>
          <w:rStyle w:val="apple-converted-space"/>
          <w:i/>
          <w:iCs/>
          <w:color w:val="000000"/>
          <w:sz w:val="22"/>
        </w:rPr>
        <w:t> </w:t>
      </w:r>
      <w:r w:rsidRPr="00090353">
        <w:rPr>
          <w:sz w:val="22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 w:val="22"/>
        </w:rPr>
        <w:t>Простое предложение.</w:t>
      </w:r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Установление связи (при помощи смысловых вопросов) между словами в словосочетании и предложении.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i/>
          <w:sz w:val="22"/>
        </w:rPr>
        <w:t>Орфография и пунктуация.</w:t>
      </w:r>
      <w:r w:rsidRPr="00090353">
        <w:rPr>
          <w:sz w:val="22"/>
        </w:rPr>
        <w:t xml:space="preserve">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 w:val="22"/>
        </w:rPr>
        <w:t>Применение правил правописания и пунктуации: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Cs w:val="27"/>
        </w:rPr>
        <w:t>•</w:t>
      </w:r>
      <w:r w:rsidRPr="00090353">
        <w:rPr>
          <w:rStyle w:val="apple-converted-space"/>
          <w:color w:val="000000"/>
          <w:szCs w:val="27"/>
        </w:rPr>
        <w:t> </w:t>
      </w:r>
      <w:r w:rsidRPr="00090353">
        <w:rPr>
          <w:sz w:val="22"/>
        </w:rPr>
        <w:t>сочетания</w:t>
      </w:r>
      <w:r w:rsidRPr="00090353">
        <w:rPr>
          <w:rStyle w:val="apple-converted-space"/>
          <w:color w:val="000000"/>
          <w:sz w:val="22"/>
        </w:rPr>
        <w:t> </w:t>
      </w:r>
      <w:proofErr w:type="spellStart"/>
      <w:r w:rsidRPr="00090353">
        <w:rPr>
          <w:b/>
          <w:sz w:val="22"/>
        </w:rPr>
        <w:t>жи</w:t>
      </w:r>
      <w:proofErr w:type="spellEnd"/>
      <w:r w:rsidRPr="00090353">
        <w:rPr>
          <w:b/>
          <w:sz w:val="22"/>
        </w:rPr>
        <w:t>—</w:t>
      </w:r>
      <w:proofErr w:type="spellStart"/>
      <w:r w:rsidRPr="00090353">
        <w:rPr>
          <w:b/>
          <w:sz w:val="22"/>
        </w:rPr>
        <w:t>ши</w:t>
      </w:r>
      <w:proofErr w:type="spellEnd"/>
      <w:r w:rsidRPr="00090353">
        <w:rPr>
          <w:b/>
          <w:sz w:val="22"/>
        </w:rPr>
        <w:t xml:space="preserve">, </w:t>
      </w:r>
      <w:proofErr w:type="spellStart"/>
      <w:proofErr w:type="gramStart"/>
      <w:r w:rsidRPr="00090353">
        <w:rPr>
          <w:b/>
          <w:sz w:val="22"/>
        </w:rPr>
        <w:t>ча</w:t>
      </w:r>
      <w:proofErr w:type="spellEnd"/>
      <w:r w:rsidRPr="00090353">
        <w:rPr>
          <w:b/>
          <w:sz w:val="22"/>
        </w:rPr>
        <w:t>—</w:t>
      </w:r>
      <w:proofErr w:type="spellStart"/>
      <w:r w:rsidRPr="00090353">
        <w:rPr>
          <w:b/>
          <w:sz w:val="22"/>
        </w:rPr>
        <w:t>ща</w:t>
      </w:r>
      <w:proofErr w:type="spellEnd"/>
      <w:proofErr w:type="gramEnd"/>
      <w:r w:rsidRPr="00090353">
        <w:rPr>
          <w:b/>
          <w:sz w:val="22"/>
        </w:rPr>
        <w:t>, чу—</w:t>
      </w:r>
      <w:proofErr w:type="spellStart"/>
      <w:r w:rsidRPr="00090353">
        <w:rPr>
          <w:b/>
          <w:sz w:val="22"/>
        </w:rPr>
        <w:t>щу</w:t>
      </w:r>
      <w:proofErr w:type="spellEnd"/>
      <w:r w:rsidRPr="00090353">
        <w:rPr>
          <w:rStyle w:val="apple-converted-space"/>
          <w:color w:val="000000"/>
          <w:sz w:val="22"/>
        </w:rPr>
        <w:t> </w:t>
      </w:r>
      <w:r w:rsidRPr="00090353">
        <w:rPr>
          <w:sz w:val="22"/>
        </w:rPr>
        <w:t>в положении под ударением;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Cs w:val="27"/>
        </w:rPr>
        <w:t>•</w:t>
      </w:r>
      <w:r w:rsidRPr="00090353">
        <w:rPr>
          <w:rStyle w:val="apple-converted-space"/>
          <w:color w:val="000000"/>
          <w:szCs w:val="27"/>
        </w:rPr>
        <w:t> </w:t>
      </w:r>
      <w:r w:rsidRPr="00090353">
        <w:rPr>
          <w:sz w:val="22"/>
        </w:rPr>
        <w:t>сочетания</w:t>
      </w:r>
      <w:r w:rsidRPr="00090353">
        <w:rPr>
          <w:rStyle w:val="apple-converted-space"/>
          <w:color w:val="000000"/>
          <w:sz w:val="22"/>
        </w:rPr>
        <w:t> </w:t>
      </w:r>
      <w:proofErr w:type="spellStart"/>
      <w:r w:rsidRPr="00090353">
        <w:rPr>
          <w:b/>
          <w:sz w:val="22"/>
        </w:rPr>
        <w:t>чк</w:t>
      </w:r>
      <w:proofErr w:type="spellEnd"/>
      <w:r w:rsidRPr="00090353">
        <w:rPr>
          <w:b/>
          <w:sz w:val="22"/>
        </w:rPr>
        <w:t>—</w:t>
      </w:r>
      <w:proofErr w:type="spellStart"/>
      <w:r w:rsidRPr="00090353">
        <w:rPr>
          <w:b/>
          <w:sz w:val="22"/>
        </w:rPr>
        <w:t>чн</w:t>
      </w:r>
      <w:proofErr w:type="spellEnd"/>
      <w:r w:rsidRPr="00090353">
        <w:rPr>
          <w:b/>
          <w:sz w:val="22"/>
        </w:rPr>
        <w:t xml:space="preserve">, </w:t>
      </w:r>
      <w:proofErr w:type="spellStart"/>
      <w:proofErr w:type="gramStart"/>
      <w:r w:rsidRPr="00090353">
        <w:rPr>
          <w:b/>
          <w:sz w:val="22"/>
        </w:rPr>
        <w:t>чт</w:t>
      </w:r>
      <w:proofErr w:type="spellEnd"/>
      <w:proofErr w:type="gramEnd"/>
      <w:r w:rsidRPr="00090353">
        <w:rPr>
          <w:b/>
          <w:sz w:val="22"/>
        </w:rPr>
        <w:t xml:space="preserve">, </w:t>
      </w:r>
      <w:proofErr w:type="spellStart"/>
      <w:r w:rsidRPr="00090353">
        <w:rPr>
          <w:b/>
          <w:sz w:val="22"/>
        </w:rPr>
        <w:t>нч</w:t>
      </w:r>
      <w:proofErr w:type="spellEnd"/>
      <w:r w:rsidRPr="00090353">
        <w:rPr>
          <w:b/>
          <w:sz w:val="22"/>
        </w:rPr>
        <w:t xml:space="preserve">, </w:t>
      </w:r>
      <w:proofErr w:type="spellStart"/>
      <w:r w:rsidRPr="00090353">
        <w:rPr>
          <w:b/>
          <w:sz w:val="22"/>
        </w:rPr>
        <w:t>щн</w:t>
      </w:r>
      <w:proofErr w:type="spellEnd"/>
      <w:r w:rsidRPr="00090353">
        <w:rPr>
          <w:rStyle w:val="apple-converted-space"/>
          <w:b/>
          <w:bCs/>
          <w:color w:val="000000"/>
          <w:sz w:val="22"/>
        </w:rPr>
        <w:t> </w:t>
      </w:r>
      <w:r w:rsidRPr="00090353">
        <w:rPr>
          <w:sz w:val="22"/>
        </w:rPr>
        <w:t>и др.;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Cs w:val="27"/>
        </w:rPr>
        <w:t>•</w:t>
      </w:r>
      <w:r w:rsidRPr="00090353">
        <w:rPr>
          <w:rStyle w:val="apple-converted-space"/>
          <w:color w:val="000000"/>
          <w:szCs w:val="27"/>
        </w:rPr>
        <w:t> </w:t>
      </w:r>
      <w:r w:rsidRPr="00090353">
        <w:rPr>
          <w:sz w:val="22"/>
        </w:rPr>
        <w:t>перенос слов;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Cs w:val="27"/>
        </w:rPr>
        <w:t>•</w:t>
      </w:r>
      <w:r w:rsidRPr="00090353">
        <w:rPr>
          <w:rStyle w:val="apple-converted-space"/>
          <w:color w:val="000000"/>
          <w:szCs w:val="27"/>
        </w:rPr>
        <w:t> </w:t>
      </w:r>
      <w:r w:rsidRPr="00090353">
        <w:rPr>
          <w:sz w:val="22"/>
        </w:rPr>
        <w:t>прописная буква в начале предложения, в именах собственных;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Cs w:val="27"/>
        </w:rPr>
        <w:t>•</w:t>
      </w:r>
      <w:r w:rsidRPr="00090353">
        <w:rPr>
          <w:rStyle w:val="apple-converted-space"/>
          <w:color w:val="000000"/>
          <w:szCs w:val="27"/>
        </w:rPr>
        <w:t> </w:t>
      </w:r>
      <w:r w:rsidRPr="00090353">
        <w:rPr>
          <w:sz w:val="22"/>
        </w:rPr>
        <w:t>раздельное написание предлогов с другими словами;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b/>
          <w:sz w:val="22"/>
        </w:rPr>
        <w:t>Развитие речи.</w:t>
      </w:r>
      <w:r w:rsidRPr="00090353">
        <w:rPr>
          <w:sz w:val="22"/>
        </w:rPr>
        <w:t xml:space="preserve"> Осознание </w:t>
      </w:r>
      <w:proofErr w:type="gramStart"/>
      <w:r w:rsidRPr="00090353">
        <w:rPr>
          <w:sz w:val="22"/>
        </w:rPr>
        <w:t>ситуации</w:t>
      </w:r>
      <w:proofErr w:type="gramEnd"/>
      <w:r w:rsidRPr="00090353">
        <w:rPr>
          <w:sz w:val="22"/>
        </w:rPr>
        <w:t xml:space="preserve"> общения: с </w:t>
      </w:r>
      <w:proofErr w:type="gramStart"/>
      <w:r w:rsidRPr="00090353">
        <w:rPr>
          <w:sz w:val="22"/>
        </w:rPr>
        <w:t>какой</w:t>
      </w:r>
      <w:proofErr w:type="gramEnd"/>
      <w:r w:rsidRPr="00090353">
        <w:rPr>
          <w:sz w:val="22"/>
        </w:rPr>
        <w:t xml:space="preserve"> целью, с кем и где происходит общение?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 w:val="22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54872" w:rsidRPr="00090353" w:rsidRDefault="00F54872" w:rsidP="00F54872">
      <w:pPr>
        <w:rPr>
          <w:szCs w:val="27"/>
        </w:rPr>
      </w:pPr>
      <w:r w:rsidRPr="00090353">
        <w:rPr>
          <w:sz w:val="22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F54872" w:rsidRDefault="00F54872" w:rsidP="00F54872">
      <w:pPr>
        <w:rPr>
          <w:sz w:val="22"/>
        </w:rPr>
      </w:pPr>
      <w:r w:rsidRPr="00090353">
        <w:rPr>
          <w:b/>
          <w:sz w:val="22"/>
        </w:rPr>
        <w:t>Текст.</w:t>
      </w:r>
      <w:r w:rsidRPr="00090353">
        <w:rPr>
          <w:sz w:val="22"/>
        </w:rPr>
        <w:t xml:space="preserve"> Признаки текста. Смысловое единство предложений в тексте. Заглавие текста. Последовательность предложений в тексте. Комплексная работа над структурой текста: </w:t>
      </w:r>
      <w:proofErr w:type="spellStart"/>
      <w:r w:rsidRPr="00090353">
        <w:rPr>
          <w:sz w:val="22"/>
        </w:rPr>
        <w:t>озаглавливание</w:t>
      </w:r>
      <w:proofErr w:type="spellEnd"/>
      <w:r w:rsidRPr="00090353">
        <w:rPr>
          <w:sz w:val="22"/>
        </w:rPr>
        <w:t>, корректирование порядка предложений и частей текста (абзацев).</w:t>
      </w:r>
    </w:p>
    <w:p w:rsidR="00F54872" w:rsidRPr="00090353" w:rsidRDefault="00F54872" w:rsidP="00F54872">
      <w:pPr>
        <w:pStyle w:val="western"/>
        <w:pageBreakBefore/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b/>
          <w:bCs/>
          <w:color w:val="000000"/>
          <w:sz w:val="22"/>
          <w:lang w:val="ru-RU"/>
        </w:rPr>
        <w:lastRenderedPageBreak/>
        <w:t xml:space="preserve">   ФОРМЫ И СРЕДСТВА КОНТРОЛЯ</w:t>
      </w:r>
    </w:p>
    <w:p w:rsidR="00F54872" w:rsidRPr="00090353" w:rsidRDefault="00F54872" w:rsidP="00F54872">
      <w:pPr>
        <w:pStyle w:val="western"/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</w:p>
    <w:p w:rsidR="00F54872" w:rsidRPr="00090353" w:rsidRDefault="00F54872" w:rsidP="00F54872">
      <w:pPr>
        <w:pStyle w:val="western"/>
        <w:spacing w:before="0" w:beforeAutospacing="0" w:after="0" w:afterAutospacing="0"/>
        <w:ind w:left="1066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Используются следующие формы контроля: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proofErr w:type="spellStart"/>
      <w:r w:rsidRPr="00090353">
        <w:rPr>
          <w:rFonts w:ascii="Times New Roman" w:hAnsi="Times New Roman"/>
          <w:color w:val="000000"/>
          <w:sz w:val="22"/>
        </w:rPr>
        <w:t>наблюдение</w:t>
      </w:r>
      <w:proofErr w:type="spellEnd"/>
      <w:r w:rsidRPr="00090353">
        <w:rPr>
          <w:rFonts w:ascii="Times New Roman" w:hAnsi="Times New Roman"/>
          <w:color w:val="000000"/>
          <w:sz w:val="22"/>
        </w:rPr>
        <w:t>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proofErr w:type="spellStart"/>
      <w:r w:rsidRPr="00090353">
        <w:rPr>
          <w:rFonts w:ascii="Times New Roman" w:hAnsi="Times New Roman"/>
          <w:color w:val="000000"/>
          <w:sz w:val="22"/>
        </w:rPr>
        <w:t>беседа</w:t>
      </w:r>
      <w:proofErr w:type="spellEnd"/>
      <w:r w:rsidRPr="00090353">
        <w:rPr>
          <w:rFonts w:ascii="Times New Roman" w:hAnsi="Times New Roman"/>
          <w:color w:val="000000"/>
          <w:sz w:val="22"/>
        </w:rPr>
        <w:t>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proofErr w:type="spellStart"/>
      <w:r w:rsidRPr="00090353">
        <w:rPr>
          <w:rFonts w:ascii="Times New Roman" w:hAnsi="Times New Roman"/>
          <w:color w:val="000000"/>
          <w:sz w:val="22"/>
        </w:rPr>
        <w:t>фронтальный</w:t>
      </w:r>
      <w:proofErr w:type="spellEnd"/>
      <w:r w:rsidRPr="00090353">
        <w:rPr>
          <w:rFonts w:ascii="Times New Roman" w:hAnsi="Times New Roman"/>
          <w:color w:val="000000"/>
          <w:sz w:val="22"/>
        </w:rPr>
        <w:t xml:space="preserve"> </w:t>
      </w:r>
      <w:proofErr w:type="spellStart"/>
      <w:r w:rsidRPr="00090353">
        <w:rPr>
          <w:rFonts w:ascii="Times New Roman" w:hAnsi="Times New Roman"/>
          <w:color w:val="000000"/>
          <w:sz w:val="22"/>
        </w:rPr>
        <w:t>опрос</w:t>
      </w:r>
      <w:proofErr w:type="spellEnd"/>
      <w:r w:rsidRPr="00090353">
        <w:rPr>
          <w:rFonts w:ascii="Times New Roman" w:hAnsi="Times New Roman"/>
          <w:color w:val="000000"/>
          <w:sz w:val="22"/>
        </w:rPr>
        <w:t>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proofErr w:type="spellStart"/>
      <w:r w:rsidRPr="00090353">
        <w:rPr>
          <w:rFonts w:ascii="Times New Roman" w:hAnsi="Times New Roman"/>
          <w:color w:val="000000"/>
          <w:sz w:val="22"/>
        </w:rPr>
        <w:t>опрос</w:t>
      </w:r>
      <w:proofErr w:type="spellEnd"/>
      <w:r w:rsidRPr="00090353">
        <w:rPr>
          <w:rFonts w:ascii="Times New Roman" w:hAnsi="Times New Roman"/>
          <w:color w:val="000000"/>
          <w:sz w:val="22"/>
        </w:rPr>
        <w:t xml:space="preserve"> в </w:t>
      </w:r>
      <w:proofErr w:type="spellStart"/>
      <w:r w:rsidRPr="00090353">
        <w:rPr>
          <w:rFonts w:ascii="Times New Roman" w:hAnsi="Times New Roman"/>
          <w:color w:val="000000"/>
          <w:sz w:val="22"/>
        </w:rPr>
        <w:t>парах</w:t>
      </w:r>
      <w:proofErr w:type="spellEnd"/>
      <w:r w:rsidRPr="00090353">
        <w:rPr>
          <w:rFonts w:ascii="Times New Roman" w:hAnsi="Times New Roman"/>
          <w:color w:val="000000"/>
          <w:sz w:val="22"/>
        </w:rPr>
        <w:t>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proofErr w:type="spellStart"/>
      <w:r w:rsidRPr="00090353">
        <w:rPr>
          <w:rFonts w:ascii="Times New Roman" w:hAnsi="Times New Roman"/>
          <w:color w:val="000000"/>
          <w:sz w:val="22"/>
        </w:rPr>
        <w:t>комплексная</w:t>
      </w:r>
      <w:proofErr w:type="spellEnd"/>
      <w:r w:rsidRPr="00090353">
        <w:rPr>
          <w:rFonts w:ascii="Times New Roman" w:hAnsi="Times New Roman"/>
          <w:color w:val="000000"/>
          <w:sz w:val="22"/>
        </w:rPr>
        <w:t xml:space="preserve"> </w:t>
      </w:r>
      <w:proofErr w:type="spellStart"/>
      <w:r w:rsidRPr="00090353">
        <w:rPr>
          <w:rFonts w:ascii="Times New Roman" w:hAnsi="Times New Roman"/>
          <w:color w:val="000000"/>
          <w:sz w:val="22"/>
        </w:rPr>
        <w:t>работа</w:t>
      </w:r>
      <w:proofErr w:type="spellEnd"/>
      <w:r w:rsidRPr="00090353">
        <w:rPr>
          <w:rFonts w:ascii="Times New Roman" w:hAnsi="Times New Roman"/>
          <w:color w:val="000000"/>
          <w:sz w:val="22"/>
          <w:lang w:val="ru-RU"/>
        </w:rPr>
        <w:t>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тестирование;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мини-проекты.</w:t>
      </w:r>
    </w:p>
    <w:p w:rsidR="00F54872" w:rsidRPr="00090353" w:rsidRDefault="00F54872" w:rsidP="00F54872">
      <w:pPr>
        <w:pStyle w:val="western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Проверочные работы проводятся систематически в течение всего курса. Отводится на них от 10 до 15 минут урока в зависимости от уровня сложности заданий и уровня подготовки класса.</w:t>
      </w:r>
    </w:p>
    <w:p w:rsidR="00F54872" w:rsidRPr="00090353" w:rsidRDefault="00F54872" w:rsidP="00F54872">
      <w:pPr>
        <w:pStyle w:val="western"/>
        <w:spacing w:before="0" w:beforeAutospacing="0" w:after="0" w:afterAutospacing="0"/>
        <w:ind w:left="72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b/>
          <w:bCs/>
          <w:color w:val="000000"/>
          <w:sz w:val="22"/>
          <w:lang w:val="ru-RU"/>
        </w:rPr>
        <w:t>В оценочной деятельности используются три вида оценивания:</w:t>
      </w:r>
    </w:p>
    <w:p w:rsidR="00F54872" w:rsidRPr="00090353" w:rsidRDefault="00F54872" w:rsidP="00F54872">
      <w:pPr>
        <w:pStyle w:val="western"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Стартовая диагностика основывается на результатах мониторинга общей готовности первоклассников к обучению.</w:t>
      </w:r>
    </w:p>
    <w:p w:rsidR="00F54872" w:rsidRPr="00090353" w:rsidRDefault="00F54872" w:rsidP="00F54872">
      <w:pPr>
        <w:pStyle w:val="western"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 xml:space="preserve">Текущее оценивание использует субъективные методы (наблюдение, самооценку и самоанализ) и </w:t>
      </w:r>
      <w:proofErr w:type="spellStart"/>
      <w:r w:rsidRPr="00090353">
        <w:rPr>
          <w:rFonts w:ascii="Times New Roman" w:hAnsi="Times New Roman"/>
          <w:color w:val="000000"/>
          <w:sz w:val="22"/>
          <w:lang w:val="ru-RU"/>
        </w:rPr>
        <w:t>объективизированные</w:t>
      </w:r>
      <w:proofErr w:type="spellEnd"/>
      <w:r w:rsidRPr="00090353">
        <w:rPr>
          <w:rFonts w:ascii="Times New Roman" w:hAnsi="Times New Roman"/>
          <w:color w:val="000000"/>
          <w:sz w:val="22"/>
          <w:lang w:val="ru-RU"/>
        </w:rPr>
        <w:t xml:space="preserve"> методы, основанные на анализе устных ответов, письменных работ учащихся, деятельности учащихся, результатов тестирования.</w:t>
      </w:r>
    </w:p>
    <w:p w:rsidR="00F54872" w:rsidRPr="00090353" w:rsidRDefault="00F54872" w:rsidP="00F54872">
      <w:pPr>
        <w:pStyle w:val="western"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/>
          <w:color w:val="000000"/>
          <w:szCs w:val="28"/>
          <w:lang w:val="ru-RU"/>
        </w:rPr>
      </w:pPr>
      <w:r w:rsidRPr="00090353">
        <w:rPr>
          <w:rFonts w:ascii="Times New Roman" w:hAnsi="Times New Roman"/>
          <w:color w:val="000000"/>
          <w:sz w:val="22"/>
          <w:lang w:val="ru-RU"/>
        </w:rPr>
        <w:t>Итоговое оценивание происходит в конце обучения в 1 классе в форме итогового диктанта и целенаправленного сбора данных, в том числе, по итогам комплексной работы для 1 класса.</w:t>
      </w: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Default="00F54872" w:rsidP="00F54872">
      <w:pPr>
        <w:jc w:val="center"/>
        <w:rPr>
          <w:b/>
          <w:bCs/>
          <w:sz w:val="32"/>
        </w:rPr>
      </w:pPr>
    </w:p>
    <w:p w:rsidR="00F54872" w:rsidRPr="005F5B55" w:rsidRDefault="00F54872" w:rsidP="00F54872">
      <w:pPr>
        <w:jc w:val="center"/>
        <w:rPr>
          <w:b/>
          <w:bCs/>
          <w:sz w:val="32"/>
        </w:rPr>
      </w:pPr>
      <w:r w:rsidRPr="005F5B55">
        <w:rPr>
          <w:b/>
          <w:bCs/>
          <w:sz w:val="32"/>
        </w:rPr>
        <w:t>Тематическое планирование уроков русского языка в 1 классе</w:t>
      </w:r>
    </w:p>
    <w:p w:rsidR="00F54872" w:rsidRDefault="00F54872" w:rsidP="00F54872">
      <w:pPr>
        <w:jc w:val="center"/>
        <w:rPr>
          <w:b/>
          <w:bCs/>
        </w:rPr>
      </w:pPr>
    </w:p>
    <w:tbl>
      <w:tblPr>
        <w:tblW w:w="14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2"/>
        <w:gridCol w:w="2730"/>
        <w:gridCol w:w="18"/>
        <w:gridCol w:w="720"/>
        <w:gridCol w:w="2131"/>
        <w:gridCol w:w="3149"/>
        <w:gridCol w:w="1800"/>
        <w:gridCol w:w="1920"/>
        <w:gridCol w:w="705"/>
        <w:gridCol w:w="10"/>
        <w:gridCol w:w="1194"/>
      </w:tblGrid>
      <w:tr w:rsidR="00F54872" w:rsidRPr="005E73C7" w:rsidTr="003315A2">
        <w:tc>
          <w:tcPr>
            <w:tcW w:w="588" w:type="dxa"/>
            <w:vMerge w:val="restart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</w:rPr>
              <w:t xml:space="preserve">№ </w:t>
            </w:r>
            <w:proofErr w:type="spellStart"/>
            <w:proofErr w:type="gramStart"/>
            <w:r w:rsidRPr="005E73C7">
              <w:rPr>
                <w:b/>
              </w:rPr>
              <w:t>п</w:t>
            </w:r>
            <w:proofErr w:type="spellEnd"/>
            <w:proofErr w:type="gramEnd"/>
            <w:r w:rsidRPr="005E73C7">
              <w:rPr>
                <w:b/>
              </w:rPr>
              <w:t>/</w:t>
            </w:r>
            <w:proofErr w:type="spellStart"/>
            <w:r w:rsidRPr="005E73C7">
              <w:rPr>
                <w:b/>
              </w:rPr>
              <w:t>п</w:t>
            </w:r>
            <w:proofErr w:type="spellEnd"/>
          </w:p>
        </w:tc>
        <w:tc>
          <w:tcPr>
            <w:tcW w:w="2760" w:type="dxa"/>
            <w:gridSpan w:val="3"/>
            <w:vMerge w:val="restart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</w:rPr>
              <w:t>Тема</w:t>
            </w:r>
          </w:p>
        </w:tc>
        <w:tc>
          <w:tcPr>
            <w:tcW w:w="720" w:type="dxa"/>
            <w:vMerge w:val="restart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</w:rPr>
              <w:t>Дата</w:t>
            </w:r>
          </w:p>
        </w:tc>
        <w:tc>
          <w:tcPr>
            <w:tcW w:w="7080" w:type="dxa"/>
            <w:gridSpan w:val="3"/>
          </w:tcPr>
          <w:p w:rsidR="00F54872" w:rsidRPr="005E73C7" w:rsidRDefault="00F54872" w:rsidP="003315A2">
            <w:pPr>
              <w:jc w:val="center"/>
              <w:rPr>
                <w:b/>
              </w:rPr>
            </w:pPr>
            <w:r w:rsidRPr="005E73C7">
              <w:rPr>
                <w:b/>
              </w:rPr>
              <w:t>Планируемые результаты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</w:rPr>
              <w:t>Деятельность учащихся</w:t>
            </w:r>
          </w:p>
        </w:tc>
        <w:tc>
          <w:tcPr>
            <w:tcW w:w="715" w:type="dxa"/>
            <w:gridSpan w:val="2"/>
            <w:vMerge w:val="restart"/>
          </w:tcPr>
          <w:p w:rsidR="00F54872" w:rsidRPr="005E73C7" w:rsidRDefault="00F54872" w:rsidP="003315A2">
            <w:pPr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Упр.</w:t>
            </w:r>
          </w:p>
        </w:tc>
        <w:tc>
          <w:tcPr>
            <w:tcW w:w="1194" w:type="dxa"/>
            <w:vMerge w:val="restart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  <w:sz w:val="20"/>
                <w:szCs w:val="20"/>
              </w:rPr>
              <w:t>Вид контроля</w:t>
            </w:r>
          </w:p>
        </w:tc>
      </w:tr>
      <w:tr w:rsidR="00F54872" w:rsidRPr="005E73C7" w:rsidTr="003315A2">
        <w:tc>
          <w:tcPr>
            <w:tcW w:w="588" w:type="dxa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2760" w:type="dxa"/>
            <w:gridSpan w:val="3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720" w:type="dxa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2131" w:type="dxa"/>
          </w:tcPr>
          <w:p w:rsidR="00F54872" w:rsidRPr="005E73C7" w:rsidRDefault="00F54872" w:rsidP="003315A2">
            <w:pPr>
              <w:rPr>
                <w:b/>
              </w:rPr>
            </w:pPr>
            <w:proofErr w:type="spellStart"/>
            <w:r w:rsidRPr="005E73C7">
              <w:rPr>
                <w:b/>
              </w:rPr>
              <w:t>Общеучебные</w:t>
            </w:r>
            <w:proofErr w:type="spellEnd"/>
          </w:p>
        </w:tc>
        <w:tc>
          <w:tcPr>
            <w:tcW w:w="3149" w:type="dxa"/>
          </w:tcPr>
          <w:p w:rsidR="00F54872" w:rsidRPr="005E73C7" w:rsidRDefault="00F54872" w:rsidP="003315A2">
            <w:pPr>
              <w:rPr>
                <w:b/>
              </w:rPr>
            </w:pPr>
            <w:proofErr w:type="spellStart"/>
            <w:r w:rsidRPr="005E73C7">
              <w:rPr>
                <w:b/>
              </w:rPr>
              <w:t>Метапредметные</w:t>
            </w:r>
            <w:proofErr w:type="spellEnd"/>
          </w:p>
        </w:tc>
        <w:tc>
          <w:tcPr>
            <w:tcW w:w="1800" w:type="dxa"/>
          </w:tcPr>
          <w:p w:rsidR="00F54872" w:rsidRPr="005E73C7" w:rsidRDefault="00F54872" w:rsidP="003315A2">
            <w:pPr>
              <w:rPr>
                <w:b/>
              </w:rPr>
            </w:pPr>
            <w:r w:rsidRPr="005E73C7">
              <w:rPr>
                <w:b/>
              </w:rPr>
              <w:t>Личностные</w:t>
            </w:r>
          </w:p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715" w:type="dxa"/>
            <w:gridSpan w:val="2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1194" w:type="dxa"/>
            <w:vMerge/>
          </w:tcPr>
          <w:p w:rsidR="00F54872" w:rsidRPr="005E73C7" w:rsidRDefault="00F54872" w:rsidP="003315A2">
            <w:pPr>
              <w:rPr>
                <w:b/>
              </w:rPr>
            </w:pPr>
          </w:p>
        </w:tc>
      </w:tr>
      <w:tr w:rsidR="00F54872" w:rsidTr="003315A2">
        <w:tc>
          <w:tcPr>
            <w:tcW w:w="14977" w:type="dxa"/>
            <w:gridSpan w:val="12"/>
          </w:tcPr>
          <w:p w:rsidR="00F54872" w:rsidRPr="005E73C7" w:rsidRDefault="00F54872" w:rsidP="003315A2">
            <w:pPr>
              <w:jc w:val="center"/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НАША РЕЧЬ – 1 ч.</w:t>
            </w:r>
          </w:p>
        </w:tc>
      </w:tr>
      <w:tr w:rsidR="00F54872" w:rsidTr="003315A2">
        <w:tc>
          <w:tcPr>
            <w:tcW w:w="600" w:type="dxa"/>
            <w:gridSpan w:val="2"/>
            <w:tcBorders>
              <w:bottom w:val="nil"/>
            </w:tcBorders>
          </w:tcPr>
          <w:p w:rsidR="00F54872" w:rsidRDefault="00F54872" w:rsidP="003315A2">
            <w:r>
              <w:t>1</w:t>
            </w:r>
          </w:p>
        </w:tc>
        <w:tc>
          <w:tcPr>
            <w:tcW w:w="2730" w:type="dxa"/>
            <w:tcBorders>
              <w:bottom w:val="nil"/>
            </w:tcBorders>
          </w:tcPr>
          <w:p w:rsidR="00F54872" w:rsidRDefault="00F54872" w:rsidP="003315A2"/>
        </w:tc>
        <w:tc>
          <w:tcPr>
            <w:tcW w:w="738" w:type="dxa"/>
            <w:gridSpan w:val="2"/>
            <w:tcBorders>
              <w:bottom w:val="nil"/>
            </w:tcBorders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Учащийся научится различать устную и письменную речь, писать без ошибок слова язык и русский язык.</w:t>
            </w:r>
          </w:p>
          <w:p w:rsidR="00F54872" w:rsidRPr="005E73C7" w:rsidRDefault="00F54872" w:rsidP="003315A2">
            <w:pPr>
              <w:jc w:val="both"/>
              <w:rPr>
                <w:i/>
                <w:spacing w:val="-5"/>
                <w:sz w:val="18"/>
                <w:szCs w:val="18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человека.</w:t>
            </w: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Коммуникативные</w:t>
            </w:r>
            <w:r w:rsidRPr="005E73C7">
              <w:rPr>
                <w:iCs/>
                <w:sz w:val="20"/>
                <w:szCs w:val="20"/>
              </w:rPr>
              <w:t>: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proofErr w:type="gramStart"/>
            <w:r w:rsidRPr="005E73C7">
              <w:rPr>
                <w:sz w:val="20"/>
                <w:szCs w:val="20"/>
              </w:rPr>
              <w:t>сотрудничать с одноклассниками при выполнении учебной задачи</w:t>
            </w:r>
            <w:r w:rsidRPr="005E73C7">
              <w:rPr>
                <w:iCs/>
                <w:sz w:val="20"/>
                <w:szCs w:val="20"/>
                <w:u w:val="single"/>
              </w:rPr>
              <w:t xml:space="preserve"> Регулятивные</w:t>
            </w:r>
            <w:r w:rsidRPr="005E73C7">
              <w:rPr>
                <w:iCs/>
                <w:sz w:val="20"/>
                <w:szCs w:val="20"/>
              </w:rPr>
              <w:t>:</w:t>
            </w:r>
            <w:proofErr w:type="gramEnd"/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оценивать результаты выполненного задания: «Проверь себя»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Познавательные</w:t>
            </w:r>
            <w:r w:rsidRPr="005E73C7">
              <w:rPr>
                <w:iCs/>
                <w:sz w:val="20"/>
                <w:szCs w:val="20"/>
              </w:rPr>
              <w:t>: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находить информацию (текстовую, графическую, изобразительную) в учебнике, анализировать ее содержание.</w:t>
            </w:r>
          </w:p>
        </w:tc>
        <w:tc>
          <w:tcPr>
            <w:tcW w:w="1800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Проявлять уважение к языкам других народов.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Знакомство с </w:t>
            </w:r>
            <w:proofErr w:type="spellStart"/>
            <w:proofErr w:type="gramStart"/>
            <w:r w:rsidRPr="005E73C7">
              <w:rPr>
                <w:iCs/>
                <w:sz w:val="20"/>
                <w:szCs w:val="20"/>
              </w:rPr>
              <w:t>учеб-ником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>. Знакомство с видами речи.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Различение устной и письменной речи.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Построение высказываний о значении языка и речи. </w:t>
            </w:r>
            <w:r w:rsidRPr="005E73C7">
              <w:rPr>
                <w:iCs/>
                <w:sz w:val="20"/>
                <w:szCs w:val="20"/>
              </w:rPr>
              <w:t>*Слова с непроверяемым написанием</w:t>
            </w:r>
            <w:r w:rsidRPr="005E73C7">
              <w:rPr>
                <w:i/>
                <w:iCs/>
                <w:sz w:val="20"/>
                <w:szCs w:val="20"/>
              </w:rPr>
              <w:t>: язык, русский язык</w:t>
            </w:r>
          </w:p>
        </w:tc>
        <w:tc>
          <w:tcPr>
            <w:tcW w:w="705" w:type="dxa"/>
            <w:tcBorders>
              <w:bottom w:val="nil"/>
            </w:tcBorders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  <w:tcBorders>
              <w:top w:val="nil"/>
            </w:tcBorders>
          </w:tcPr>
          <w:p w:rsidR="00F54872" w:rsidRDefault="00F54872" w:rsidP="003315A2"/>
        </w:tc>
        <w:tc>
          <w:tcPr>
            <w:tcW w:w="2760" w:type="dxa"/>
            <w:gridSpan w:val="3"/>
            <w:tcBorders>
              <w:top w:val="nil"/>
            </w:tcBorders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Наша речь. Устная  и письменная  речь</w:t>
            </w:r>
          </w:p>
          <w:p w:rsidR="00F54872" w:rsidRPr="005E73C7" w:rsidRDefault="00F54872" w:rsidP="003315A2">
            <w:pPr>
              <w:rPr>
                <w:b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tcBorders>
              <w:top w:val="nil"/>
            </w:tcBorders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1-5</w:t>
            </w:r>
          </w:p>
        </w:tc>
        <w:tc>
          <w:tcPr>
            <w:tcW w:w="1194" w:type="dxa"/>
            <w:tcBorders>
              <w:top w:val="nil"/>
            </w:tcBorders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c>
          <w:tcPr>
            <w:tcW w:w="14977" w:type="dxa"/>
            <w:gridSpan w:val="12"/>
          </w:tcPr>
          <w:p w:rsidR="00F54872" w:rsidRPr="005E73C7" w:rsidRDefault="00F54872" w:rsidP="003315A2">
            <w:pPr>
              <w:jc w:val="center"/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ТЕКСТ, ПРЕДЛОЖЕНИЕ. ДИАЛОГ – 3 ч.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Текст (</w:t>
            </w:r>
            <w:r w:rsidRPr="005E73C7">
              <w:rPr>
                <w:iCs/>
                <w:sz w:val="20"/>
                <w:szCs w:val="20"/>
              </w:rPr>
              <w:t>общее представление)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</w:t>
            </w:r>
            <w:r w:rsidRPr="005E73C7">
              <w:rPr>
                <w:sz w:val="20"/>
                <w:szCs w:val="20"/>
              </w:rPr>
              <w:t>.</w:t>
            </w:r>
          </w:p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Коммуникативные</w:t>
            </w:r>
            <w:r w:rsidRPr="005E73C7">
              <w:rPr>
                <w:iCs/>
                <w:sz w:val="20"/>
                <w:szCs w:val="20"/>
              </w:rPr>
              <w:t>: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Регулятивные</w:t>
            </w:r>
            <w:r w:rsidRPr="005E73C7">
              <w:rPr>
                <w:iCs/>
                <w:sz w:val="20"/>
                <w:szCs w:val="20"/>
              </w:rPr>
              <w:t>: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оценивать результаты выполненного задания: «Проверь себя» и электронному приложению к учебнику.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Познавательные</w:t>
            </w:r>
            <w:r w:rsidRPr="005E73C7">
              <w:rPr>
                <w:iCs/>
                <w:sz w:val="20"/>
                <w:szCs w:val="20"/>
              </w:rPr>
              <w:t>: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находить информацию (текстовую, графическую, изобразительную) в учебнике, анализировать ее содержание.</w:t>
            </w:r>
          </w:p>
          <w:p w:rsidR="00F54872" w:rsidRDefault="00F54872" w:rsidP="003315A2"/>
        </w:tc>
        <w:tc>
          <w:tcPr>
            <w:tcW w:w="1800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Проявлять познавательный интерес к новому учебному содержанию; принимать роль ученика на уровне положительного отношения к школе.</w:t>
            </w:r>
          </w:p>
        </w:tc>
        <w:tc>
          <w:tcPr>
            <w:tcW w:w="1920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Установление </w:t>
            </w:r>
            <w:proofErr w:type="spellStart"/>
            <w:proofErr w:type="gramStart"/>
            <w:r w:rsidRPr="005E73C7">
              <w:rPr>
                <w:sz w:val="20"/>
                <w:szCs w:val="20"/>
              </w:rPr>
              <w:t>смы-словой</w:t>
            </w:r>
            <w:proofErr w:type="spellEnd"/>
            <w:proofErr w:type="gramEnd"/>
            <w:r w:rsidRPr="005E73C7">
              <w:rPr>
                <w:sz w:val="20"/>
                <w:szCs w:val="20"/>
              </w:rPr>
              <w:t xml:space="preserve"> связи  </w:t>
            </w:r>
            <w:proofErr w:type="spellStart"/>
            <w:r w:rsidRPr="005E73C7">
              <w:rPr>
                <w:sz w:val="20"/>
                <w:szCs w:val="20"/>
              </w:rPr>
              <w:t>меж-ду</w:t>
            </w:r>
            <w:proofErr w:type="spellEnd"/>
            <w:r w:rsidRPr="005E73C7">
              <w:rPr>
                <w:sz w:val="20"/>
                <w:szCs w:val="20"/>
              </w:rPr>
              <w:t xml:space="preserve"> предложениями в тексте. Выбор подходящего заголовка.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1 – 3 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Текущий 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Предложение как группа слов, выражающая законченную мысль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Выделение предложений из речи. Установление связи слов в </w:t>
            </w:r>
            <w:proofErr w:type="spellStart"/>
            <w:r w:rsidRPr="005E73C7">
              <w:rPr>
                <w:sz w:val="20"/>
                <w:szCs w:val="20"/>
              </w:rPr>
              <w:t>предло</w:t>
            </w:r>
            <w:proofErr w:type="spellEnd"/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proofErr w:type="spellStart"/>
            <w:r w:rsidRPr="005E73C7">
              <w:rPr>
                <w:sz w:val="20"/>
                <w:szCs w:val="20"/>
              </w:rPr>
              <w:t>жении</w:t>
            </w:r>
            <w:proofErr w:type="spellEnd"/>
            <w:r w:rsidRPr="005E73C7">
              <w:rPr>
                <w:sz w:val="20"/>
                <w:szCs w:val="20"/>
              </w:rPr>
              <w:t>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4 – 6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4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Диалог.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7 – 8, с. 16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Практическая работа</w:t>
            </w:r>
          </w:p>
        </w:tc>
      </w:tr>
      <w:tr w:rsidR="00F54872" w:rsidTr="003315A2">
        <w:tc>
          <w:tcPr>
            <w:tcW w:w="14977" w:type="dxa"/>
            <w:gridSpan w:val="12"/>
          </w:tcPr>
          <w:p w:rsidR="00F54872" w:rsidRPr="005E73C7" w:rsidRDefault="00F54872" w:rsidP="003315A2">
            <w:pPr>
              <w:jc w:val="center"/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СЛОВА, СЛОВА, СЛОВА… - 4 ч.</w:t>
            </w:r>
          </w:p>
        </w:tc>
      </w:tr>
      <w:tr w:rsidR="00F54872" w:rsidTr="003315A2">
        <w:tc>
          <w:tcPr>
            <w:tcW w:w="588" w:type="dxa"/>
            <w:vMerge w:val="restart"/>
          </w:tcPr>
          <w:p w:rsidR="00F54872" w:rsidRDefault="00F54872" w:rsidP="003315A2">
            <w:r>
              <w:t>5</w:t>
            </w:r>
          </w:p>
        </w:tc>
        <w:tc>
          <w:tcPr>
            <w:tcW w:w="2760" w:type="dxa"/>
            <w:gridSpan w:val="3"/>
            <w:vMerge w:val="restart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Роль слов в речи.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Слова-названия предметов и явлений, признаков предметов, действий предметов.</w:t>
            </w:r>
          </w:p>
        </w:tc>
        <w:tc>
          <w:tcPr>
            <w:tcW w:w="720" w:type="dxa"/>
            <w:vMerge w:val="restart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Default="00F54872" w:rsidP="003315A2">
            <w:r w:rsidRPr="005E73C7">
              <w:rPr>
                <w:sz w:val="18"/>
                <w:szCs w:val="18"/>
              </w:rPr>
              <w:t>Учащийся научится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определять количество слов в предложении; вычленять слова из предложения;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различать предмет </w:t>
            </w:r>
            <w:r w:rsidRPr="005E73C7">
              <w:rPr>
                <w:iCs/>
                <w:sz w:val="20"/>
                <w:szCs w:val="20"/>
              </w:rPr>
              <w:lastRenderedPageBreak/>
              <w:t>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</w:p>
          <w:p w:rsidR="00F54872" w:rsidRDefault="00F54872" w:rsidP="003315A2">
            <w:pPr>
              <w:jc w:val="both"/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составлять текст по рисунку и опорным словам</w:t>
            </w:r>
            <w:r w:rsidRPr="005E73C7">
              <w:rPr>
                <w:i/>
                <w:iCs/>
              </w:rPr>
              <w:t>.</w:t>
            </w:r>
          </w:p>
        </w:tc>
        <w:tc>
          <w:tcPr>
            <w:tcW w:w="3149" w:type="dxa"/>
          </w:tcPr>
          <w:p w:rsidR="00F54872" w:rsidRDefault="00F54872" w:rsidP="003315A2"/>
        </w:tc>
        <w:tc>
          <w:tcPr>
            <w:tcW w:w="1800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Проявлять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чувство личной ответственности за своё поведение на основе содержания текстов учебника; </w:t>
            </w:r>
            <w:r w:rsidRPr="005E73C7">
              <w:rPr>
                <w:iCs/>
                <w:sz w:val="20"/>
                <w:szCs w:val="20"/>
              </w:rPr>
              <w:lastRenderedPageBreak/>
              <w:t xml:space="preserve">проявлять познавательный интерес к происхождению слов. 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lastRenderedPageBreak/>
              <w:t>Различать слова-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названия предметов, признаков предметов, действий предметов по </w:t>
            </w:r>
            <w:r w:rsidRPr="005E73C7">
              <w:rPr>
                <w:iCs/>
                <w:sz w:val="20"/>
                <w:szCs w:val="20"/>
              </w:rPr>
              <w:lastRenderedPageBreak/>
              <w:t>лексическому значению и вопросу.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Использовать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в речи «вежливые слова».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Наблюдать над употреблением однозначных и многозначных слов, а также слов, близких и противоположных по значению в речи, </w:t>
            </w:r>
            <w:r w:rsidRPr="005E73C7">
              <w:rPr>
                <w:b/>
                <w:iCs/>
                <w:sz w:val="20"/>
                <w:szCs w:val="20"/>
              </w:rPr>
              <w:t>приобретать</w:t>
            </w:r>
            <w:r w:rsidRPr="005E73C7">
              <w:rPr>
                <w:iCs/>
                <w:sz w:val="20"/>
                <w:szCs w:val="20"/>
              </w:rPr>
              <w:t xml:space="preserve"> опыт в их различении.</w:t>
            </w:r>
          </w:p>
          <w:p w:rsidR="00F54872" w:rsidRPr="005E73C7" w:rsidRDefault="00F54872" w:rsidP="003315A2">
            <w:pPr>
              <w:jc w:val="both"/>
              <w:rPr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над этимологией слов </w:t>
            </w:r>
            <w:r w:rsidRPr="005E73C7">
              <w:rPr>
                <w:i/>
                <w:iCs/>
                <w:sz w:val="20"/>
                <w:szCs w:val="20"/>
              </w:rPr>
              <w:t>пенал, здравствуйте, благодарю.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gridSpan w:val="2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lastRenderedPageBreak/>
              <w:t>1 - 7</w:t>
            </w:r>
          </w:p>
        </w:tc>
        <w:tc>
          <w:tcPr>
            <w:tcW w:w="1194" w:type="dxa"/>
            <w:vMerge w:val="restart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rPr>
          <w:trHeight w:val="276"/>
        </w:trPr>
        <w:tc>
          <w:tcPr>
            <w:tcW w:w="588" w:type="dxa"/>
            <w:vMerge/>
          </w:tcPr>
          <w:p w:rsidR="00F54872" w:rsidRDefault="00F54872" w:rsidP="003315A2"/>
        </w:tc>
        <w:tc>
          <w:tcPr>
            <w:tcW w:w="2760" w:type="dxa"/>
            <w:gridSpan w:val="3"/>
            <w:vMerge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Коммуникативные</w:t>
            </w:r>
            <w:r w:rsidRPr="005E73C7">
              <w:rPr>
                <w:iCs/>
                <w:sz w:val="20"/>
                <w:szCs w:val="20"/>
              </w:rPr>
              <w:t xml:space="preserve">: </w:t>
            </w:r>
            <w:r w:rsidRPr="005E73C7">
              <w:rPr>
                <w:sz w:val="20"/>
                <w:szCs w:val="20"/>
              </w:rPr>
              <w:t>сотрудничать с одноклассниками при выполнении учебной задачи</w:t>
            </w:r>
            <w:r w:rsidRPr="005E73C7">
              <w:rPr>
                <w:iCs/>
                <w:sz w:val="20"/>
                <w:szCs w:val="20"/>
                <w:u w:val="single"/>
              </w:rPr>
              <w:t xml:space="preserve"> Регулятивные</w:t>
            </w:r>
            <w:r w:rsidRPr="005E73C7">
              <w:rPr>
                <w:iCs/>
                <w:sz w:val="20"/>
                <w:szCs w:val="20"/>
              </w:rPr>
              <w:t xml:space="preserve">: оценивать результаты выполненного </w:t>
            </w:r>
            <w:r w:rsidRPr="005E73C7">
              <w:rPr>
                <w:iCs/>
                <w:sz w:val="20"/>
                <w:szCs w:val="20"/>
              </w:rPr>
              <w:lastRenderedPageBreak/>
              <w:t>задания «Проверь себя» по учебнику и электронному приложению к учебнику.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proofErr w:type="gramStart"/>
            <w:r w:rsidRPr="005E73C7">
              <w:rPr>
                <w:iCs/>
                <w:sz w:val="20"/>
                <w:szCs w:val="20"/>
                <w:u w:val="single"/>
              </w:rPr>
              <w:t>Познавательные</w:t>
            </w:r>
            <w:r w:rsidRPr="005E73C7">
              <w:rPr>
                <w:iCs/>
                <w:sz w:val="20"/>
                <w:szCs w:val="20"/>
              </w:rPr>
              <w:t xml:space="preserve">: работать со словарями учебника: толковым и близких и противоположных по значению слов, находить в них нужную информацию о слове. </w:t>
            </w:r>
            <w:proofErr w:type="gramEnd"/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6</w:t>
            </w:r>
          </w:p>
        </w:tc>
        <w:tc>
          <w:tcPr>
            <w:tcW w:w="2760" w:type="dxa"/>
            <w:gridSpan w:val="3"/>
          </w:tcPr>
          <w:p w:rsidR="00F54872" w:rsidRPr="001F79B2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1F79B2">
              <w:rPr>
                <w:i/>
                <w:iCs/>
                <w:sz w:val="20"/>
                <w:szCs w:val="20"/>
              </w:rPr>
              <w:t xml:space="preserve">Развитие речи. Составление текста по рисунку и </w:t>
            </w:r>
            <w:r w:rsidRPr="001F79B2">
              <w:rPr>
                <w:i/>
                <w:iCs/>
                <w:sz w:val="20"/>
                <w:szCs w:val="20"/>
              </w:rPr>
              <w:lastRenderedPageBreak/>
              <w:t>опорным словам</w:t>
            </w:r>
            <w:r w:rsidRPr="001F79B2">
              <w:rPr>
                <w:i/>
                <w:iCs/>
              </w:rPr>
              <w:t>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7-8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Вежливые слова. 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Слова однозначные и многозначные (общее представление).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Слова, близкие и противоположные по значению.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8 –19</w:t>
            </w:r>
          </w:p>
        </w:tc>
        <w:tc>
          <w:tcPr>
            <w:tcW w:w="1194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c>
          <w:tcPr>
            <w:tcW w:w="14977" w:type="dxa"/>
            <w:gridSpan w:val="12"/>
            <w:vAlign w:val="center"/>
          </w:tcPr>
          <w:p w:rsidR="00F54872" w:rsidRPr="005E73C7" w:rsidRDefault="00F54872" w:rsidP="003315A2">
            <w:pPr>
              <w:jc w:val="center"/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СЛОВО И СЛОГ. УДАРЕНИЕ. – 5 Ч.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9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Слог как минимальная произносительная единица</w:t>
            </w:r>
            <w:r w:rsidRPr="005E73C7">
              <w:rPr>
                <w:iCs/>
                <w:sz w:val="20"/>
                <w:szCs w:val="20"/>
              </w:rPr>
              <w:t xml:space="preserve"> (общее представление).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iCs/>
                <w:sz w:val="20"/>
                <w:szCs w:val="20"/>
              </w:rPr>
              <w:t xml:space="preserve"> различать слово и слог; определять количество в слове слогов.</w:t>
            </w:r>
            <w:r w:rsidRPr="005E73C7">
              <w:rPr>
                <w:i/>
                <w:spacing w:val="-5"/>
                <w:sz w:val="18"/>
                <w:szCs w:val="18"/>
              </w:rPr>
              <w:t xml:space="preserve"> 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iCs/>
                <w:sz w:val="18"/>
                <w:szCs w:val="18"/>
              </w:rPr>
              <w:t>находить новые способы определения слогов в слове через проведение лингвистического опыта со словом</w:t>
            </w:r>
            <w:r w:rsidRPr="005E73C7">
              <w:rPr>
                <w:b/>
                <w:iCs/>
                <w:sz w:val="18"/>
                <w:szCs w:val="18"/>
              </w:rPr>
              <w:t>;</w:t>
            </w:r>
            <w:r w:rsidRPr="005E73C7">
              <w:rPr>
                <w:iCs/>
                <w:sz w:val="18"/>
                <w:szCs w:val="18"/>
              </w:rPr>
              <w:t xml:space="preserve"> </w:t>
            </w:r>
            <w:r w:rsidRPr="005E73C7">
              <w:rPr>
                <w:i/>
                <w:iCs/>
                <w:sz w:val="18"/>
                <w:szCs w:val="18"/>
              </w:rPr>
              <w:t>составлять слова из слогов.</w:t>
            </w: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  <w:u w:val="single"/>
              </w:rPr>
              <w:t>Коммуникативные</w:t>
            </w:r>
            <w:r w:rsidRPr="005E73C7">
              <w:rPr>
                <w:iCs/>
                <w:sz w:val="20"/>
                <w:szCs w:val="20"/>
              </w:rPr>
              <w:t xml:space="preserve">: </w:t>
            </w:r>
            <w:r w:rsidRPr="005E73C7">
              <w:rPr>
                <w:sz w:val="20"/>
                <w:szCs w:val="20"/>
              </w:rPr>
              <w:t>сотрудничать с одноклассниками при выполнении учебной задачи</w:t>
            </w:r>
            <w:r w:rsidRPr="005E73C7">
              <w:rPr>
                <w:iCs/>
                <w:sz w:val="20"/>
                <w:szCs w:val="20"/>
                <w:u w:val="single"/>
              </w:rPr>
              <w:t xml:space="preserve"> Регулятивные</w:t>
            </w:r>
            <w:r w:rsidRPr="005E73C7">
              <w:rPr>
                <w:iCs/>
                <w:sz w:val="20"/>
                <w:szCs w:val="20"/>
              </w:rPr>
              <w:t>: оценивать результаты выполненного задания «Проверь себя» по учебнику и электронному приложению к учебнику.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Познавательные</w:t>
            </w:r>
            <w:r w:rsidRPr="005E73C7">
              <w:rPr>
                <w:iCs/>
                <w:sz w:val="20"/>
                <w:szCs w:val="20"/>
              </w:rPr>
              <w:t>: работать с орфоэпическим словарём, находить в нём нужную информацию о произношении слова.</w:t>
            </w:r>
          </w:p>
        </w:tc>
        <w:tc>
          <w:tcPr>
            <w:tcW w:w="1800" w:type="dxa"/>
            <w:vMerge w:val="restart"/>
          </w:tcPr>
          <w:p w:rsidR="00F54872" w:rsidRDefault="00F54872" w:rsidP="003315A2">
            <w:r w:rsidRPr="005E73C7">
              <w:rPr>
                <w:sz w:val="20"/>
                <w:szCs w:val="20"/>
              </w:rPr>
              <w:t>Проявлять</w:t>
            </w:r>
            <w:r w:rsidRPr="005E73C7">
              <w:rPr>
                <w:iCs/>
                <w:sz w:val="20"/>
                <w:szCs w:val="20"/>
              </w:rPr>
              <w:t xml:space="preserve">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5E73C7">
              <w:rPr>
                <w:iCs/>
                <w:sz w:val="20"/>
                <w:szCs w:val="20"/>
              </w:rPr>
              <w:t>познавательный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 </w:t>
            </w:r>
          </w:p>
          <w:p w:rsidR="00F54872" w:rsidRDefault="00F54872" w:rsidP="003315A2">
            <w:r w:rsidRPr="005E73C7">
              <w:rPr>
                <w:iCs/>
                <w:sz w:val="20"/>
                <w:szCs w:val="20"/>
              </w:rPr>
              <w:t>интерес к новому знанию.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b/>
                <w:iCs/>
                <w:sz w:val="18"/>
                <w:szCs w:val="18"/>
              </w:rPr>
              <w:t>Наблюдать</w:t>
            </w:r>
            <w:r w:rsidRPr="005E73C7">
              <w:rPr>
                <w:iCs/>
                <w:sz w:val="18"/>
                <w:szCs w:val="18"/>
              </w:rPr>
              <w:t xml:space="preserve"> над слоговой структурой различных слов.</w:t>
            </w:r>
          </w:p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b/>
                <w:iCs/>
                <w:sz w:val="18"/>
                <w:szCs w:val="18"/>
              </w:rPr>
              <w:t>Анализировать</w:t>
            </w:r>
            <w:r w:rsidRPr="005E73C7">
              <w:rPr>
                <w:iCs/>
                <w:sz w:val="18"/>
                <w:szCs w:val="18"/>
              </w:rPr>
              <w:t xml:space="preserve"> модели слов, </w:t>
            </w:r>
            <w:r w:rsidRPr="005E73C7">
              <w:rPr>
                <w:b/>
                <w:iCs/>
                <w:sz w:val="18"/>
                <w:szCs w:val="18"/>
              </w:rPr>
              <w:t xml:space="preserve">сопоставлять </w:t>
            </w:r>
            <w:r w:rsidRPr="005E73C7">
              <w:rPr>
                <w:iCs/>
                <w:sz w:val="18"/>
                <w:szCs w:val="18"/>
              </w:rPr>
              <w:t xml:space="preserve">их по количеству слогов и </w:t>
            </w:r>
            <w:r w:rsidRPr="005E73C7">
              <w:rPr>
                <w:b/>
                <w:iCs/>
                <w:sz w:val="18"/>
                <w:szCs w:val="18"/>
              </w:rPr>
              <w:t>находить</w:t>
            </w:r>
            <w:r w:rsidRPr="005E73C7">
              <w:rPr>
                <w:iCs/>
                <w:sz w:val="18"/>
                <w:szCs w:val="18"/>
              </w:rPr>
              <w:t xml:space="preserve"> слова по данным моделям. </w:t>
            </w:r>
          </w:p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b/>
                <w:iCs/>
                <w:sz w:val="18"/>
                <w:szCs w:val="18"/>
              </w:rPr>
              <w:t>Классифицировать</w:t>
            </w:r>
            <w:r w:rsidRPr="005E73C7">
              <w:rPr>
                <w:iCs/>
                <w:sz w:val="18"/>
                <w:szCs w:val="18"/>
              </w:rPr>
              <w:t xml:space="preserve"> слова по количеству в них слогов.</w:t>
            </w:r>
          </w:p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b/>
                <w:iCs/>
                <w:sz w:val="18"/>
                <w:szCs w:val="18"/>
              </w:rPr>
              <w:t>Самостоятельно</w:t>
            </w:r>
            <w:r w:rsidRPr="005E73C7">
              <w:rPr>
                <w:iCs/>
                <w:sz w:val="18"/>
                <w:szCs w:val="18"/>
              </w:rPr>
              <w:t xml:space="preserve"> подбирать примеры слов с заданным колич</w:t>
            </w:r>
            <w:r w:rsidRPr="005E73C7">
              <w:rPr>
                <w:iCs/>
                <w:sz w:val="20"/>
                <w:szCs w:val="20"/>
              </w:rPr>
              <w:t>еством слогов.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– 4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rPr>
          <w:trHeight w:val="930"/>
        </w:trPr>
        <w:tc>
          <w:tcPr>
            <w:tcW w:w="588" w:type="dxa"/>
          </w:tcPr>
          <w:p w:rsidR="00F54872" w:rsidRDefault="00F54872" w:rsidP="003315A2">
            <w:r>
              <w:t>10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Деление слов на слоги.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5E73C7">
              <w:rPr>
                <w:i/>
                <w:iCs/>
                <w:sz w:val="20"/>
                <w:szCs w:val="20"/>
              </w:rPr>
              <w:t xml:space="preserve"> лисица.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>
            <w:pPr>
              <w:jc w:val="both"/>
            </w:pPr>
          </w:p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5 – 7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35</w:t>
            </w:r>
          </w:p>
        </w:tc>
      </w:tr>
      <w:tr w:rsidR="00F54872" w:rsidTr="003315A2">
        <w:trPr>
          <w:trHeight w:val="1832"/>
        </w:trPr>
        <w:tc>
          <w:tcPr>
            <w:tcW w:w="588" w:type="dxa"/>
          </w:tcPr>
          <w:p w:rsidR="00F54872" w:rsidRDefault="00F54872" w:rsidP="003315A2">
            <w:r>
              <w:t>11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Перенос слов </w:t>
            </w:r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Правила переноса слов (первое представление): 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стра-на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уро-ки</w:t>
            </w:r>
            <w:proofErr w:type="spellEnd"/>
            <w:r w:rsidRPr="005E73C7">
              <w:rPr>
                <w:iCs/>
                <w:sz w:val="20"/>
                <w:szCs w:val="20"/>
              </w:rPr>
              <w:t>.</w:t>
            </w:r>
            <w:r w:rsidRPr="005E73C7">
              <w:rPr>
                <w:i/>
                <w:iCs/>
                <w:sz w:val="20"/>
                <w:szCs w:val="20"/>
              </w:rPr>
              <w:t xml:space="preserve">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iCs/>
                <w:sz w:val="20"/>
                <w:szCs w:val="20"/>
              </w:rPr>
              <w:t>Развитие речи.</w:t>
            </w:r>
            <w:r w:rsidRPr="005E73C7">
              <w:rPr>
                <w:iCs/>
                <w:sz w:val="20"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переносить слова по слогам. </w:t>
            </w:r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 xml:space="preserve">находить в предложениях сравнения, </w:t>
            </w:r>
            <w:r w:rsidRPr="005E73C7">
              <w:rPr>
                <w:i/>
                <w:iCs/>
                <w:sz w:val="20"/>
                <w:szCs w:val="20"/>
              </w:rPr>
              <w:lastRenderedPageBreak/>
              <w:t>осознавать, с какой целью они использованы авторами.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Сравнивать</w:t>
            </w:r>
            <w:r w:rsidRPr="005E73C7">
              <w:rPr>
                <w:iCs/>
                <w:sz w:val="20"/>
                <w:szCs w:val="20"/>
              </w:rPr>
              <w:t xml:space="preserve"> слова по возможности переноса слов с одной строки на другую.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путём наблюдения способы переноса слов с одной </w:t>
            </w:r>
            <w:r w:rsidRPr="005E73C7">
              <w:rPr>
                <w:iCs/>
                <w:sz w:val="20"/>
                <w:szCs w:val="20"/>
              </w:rPr>
              <w:lastRenderedPageBreak/>
              <w:t xml:space="preserve">строки на другую.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Создание </w:t>
            </w:r>
            <w:r w:rsidRPr="005E73C7">
              <w:rPr>
                <w:iCs/>
                <w:sz w:val="20"/>
                <w:szCs w:val="20"/>
              </w:rPr>
              <w:t>сравнительных образов.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lastRenderedPageBreak/>
              <w:t xml:space="preserve">1 – 5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12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Ударение</w:t>
            </w:r>
            <w:r w:rsidRPr="005E73C7">
              <w:rPr>
                <w:iCs/>
                <w:sz w:val="20"/>
                <w:szCs w:val="20"/>
              </w:rPr>
              <w:t xml:space="preserve"> (общее представление)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Способы выделения ударения. Словообразующая роль ударения. Графическое обозначение ударения.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r w:rsidRPr="005E73C7">
              <w:rPr>
                <w:iCs/>
                <w:sz w:val="20"/>
                <w:szCs w:val="20"/>
              </w:rPr>
              <w:t>Слогоударные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модели слов.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определять ударение в слове, находить наиболее рациональные способы определения ударения в слове;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различать ударные и безударные слоги.</w:t>
            </w:r>
          </w:p>
          <w:p w:rsidR="00F54872" w:rsidRPr="005E73C7" w:rsidRDefault="00F54872" w:rsidP="003315A2">
            <w:pPr>
              <w:rPr>
                <w:i/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 xml:space="preserve">составлять сказку по её данному началу и 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заключи-тельной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 xml:space="preserve"> части и рисункам к сказке.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изменение значения слова в зависимости от ударения (</w:t>
            </w:r>
            <w:r w:rsidRPr="005E73C7">
              <w:rPr>
                <w:i/>
                <w:iCs/>
                <w:sz w:val="20"/>
                <w:szCs w:val="20"/>
              </w:rPr>
              <w:t>з</w:t>
            </w:r>
            <w:r w:rsidRPr="005E73C7">
              <w:rPr>
                <w:b/>
                <w:i/>
                <w:iCs/>
                <w:sz w:val="20"/>
                <w:szCs w:val="20"/>
              </w:rPr>
              <w:t>а</w:t>
            </w:r>
            <w:r w:rsidRPr="005E73C7">
              <w:rPr>
                <w:i/>
                <w:iCs/>
                <w:sz w:val="20"/>
                <w:szCs w:val="20"/>
              </w:rPr>
              <w:t>мок и зам</w:t>
            </w:r>
            <w:r w:rsidRPr="005E73C7">
              <w:rPr>
                <w:b/>
                <w:i/>
                <w:iCs/>
                <w:sz w:val="20"/>
                <w:szCs w:val="20"/>
              </w:rPr>
              <w:t>о</w:t>
            </w:r>
            <w:r w:rsidRPr="005E73C7">
              <w:rPr>
                <w:i/>
                <w:iCs/>
                <w:sz w:val="20"/>
                <w:szCs w:val="20"/>
              </w:rPr>
              <w:t>к</w:t>
            </w:r>
            <w:r w:rsidRPr="005E73C7">
              <w:rPr>
                <w:iCs/>
                <w:sz w:val="20"/>
                <w:szCs w:val="20"/>
              </w:rPr>
              <w:t>).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Составлять</w:t>
            </w:r>
            <w:r w:rsidRPr="005E73C7">
              <w:rPr>
                <w:iCs/>
                <w:sz w:val="20"/>
                <w:szCs w:val="20"/>
              </w:rPr>
              <w:t xml:space="preserve"> простейшие </w:t>
            </w:r>
            <w:proofErr w:type="spellStart"/>
            <w:r w:rsidRPr="005E73C7">
              <w:rPr>
                <w:iCs/>
                <w:sz w:val="20"/>
                <w:szCs w:val="20"/>
              </w:rPr>
              <w:t>слогоударные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модели слов.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Произносить</w:t>
            </w:r>
            <w:r w:rsidRPr="005E73C7">
              <w:rPr>
                <w:iCs/>
                <w:sz w:val="20"/>
                <w:szCs w:val="20"/>
              </w:rPr>
              <w:t xml:space="preserve"> и </w:t>
            </w:r>
            <w:r w:rsidRPr="005E73C7">
              <w:rPr>
                <w:b/>
                <w:iCs/>
                <w:sz w:val="20"/>
                <w:szCs w:val="20"/>
              </w:rPr>
              <w:t>оценивать</w:t>
            </w:r>
            <w:r w:rsidRPr="005E73C7">
              <w:rPr>
                <w:iCs/>
                <w:sz w:val="20"/>
                <w:szCs w:val="20"/>
              </w:rPr>
              <w:t xml:space="preserve"> слова в соответствии с нормами литературного произношения.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1 – 6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13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Ударные  и безударные  слоги</w:t>
            </w:r>
          </w:p>
          <w:p w:rsidR="00F54872" w:rsidRPr="005E73C7" w:rsidRDefault="00F54872" w:rsidP="003315A2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Знакомство с орфоэпическим словарём.</w:t>
            </w:r>
            <w:r w:rsidRPr="005E73C7">
              <w:rPr>
                <w:sz w:val="20"/>
                <w:szCs w:val="20"/>
              </w:rPr>
              <w:t xml:space="preserve"> *Слова с непроверяемым написанием:</w:t>
            </w:r>
            <w:r w:rsidRPr="005E73C7">
              <w:rPr>
                <w:i/>
                <w:sz w:val="20"/>
                <w:szCs w:val="20"/>
              </w:rPr>
              <w:t xml:space="preserve"> сорока, собака.</w:t>
            </w:r>
            <w:r w:rsidRPr="005E73C7">
              <w:rPr>
                <w:i/>
                <w:iCs/>
                <w:sz w:val="20"/>
                <w:szCs w:val="20"/>
              </w:rPr>
              <w:t xml:space="preserve"> Развитие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речи</w:t>
            </w:r>
            <w:r w:rsidRPr="005E73C7">
              <w:rPr>
                <w:iCs/>
                <w:sz w:val="20"/>
                <w:szCs w:val="20"/>
              </w:rPr>
              <w:t>. Коллективное составление содержания основной части сказки.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7 - 11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44</w:t>
            </w:r>
          </w:p>
        </w:tc>
      </w:tr>
      <w:tr w:rsidR="00F54872" w:rsidTr="003315A2">
        <w:tc>
          <w:tcPr>
            <w:tcW w:w="14977" w:type="dxa"/>
            <w:gridSpan w:val="12"/>
          </w:tcPr>
          <w:p w:rsidR="00F54872" w:rsidRPr="005E73C7" w:rsidRDefault="00F54872" w:rsidP="003315A2">
            <w:pPr>
              <w:jc w:val="center"/>
              <w:rPr>
                <w:b/>
                <w:sz w:val="20"/>
                <w:szCs w:val="20"/>
              </w:rPr>
            </w:pPr>
            <w:r w:rsidRPr="005E73C7">
              <w:rPr>
                <w:b/>
                <w:sz w:val="20"/>
                <w:szCs w:val="20"/>
              </w:rPr>
              <w:t>ЗВУКИ И БУКВЫ – 34 Ч.</w:t>
            </w:r>
          </w:p>
        </w:tc>
      </w:tr>
      <w:tr w:rsidR="00F54872" w:rsidTr="003315A2">
        <w:trPr>
          <w:trHeight w:val="799"/>
        </w:trPr>
        <w:tc>
          <w:tcPr>
            <w:tcW w:w="588" w:type="dxa"/>
          </w:tcPr>
          <w:p w:rsidR="00F54872" w:rsidRDefault="00F54872" w:rsidP="003315A2">
            <w:r>
              <w:t>14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Звуки и буквы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Смыслоразличительная роль звуков и бу</w:t>
            </w:r>
            <w:proofErr w:type="gramStart"/>
            <w:r w:rsidRPr="005E73C7">
              <w:rPr>
                <w:iCs/>
                <w:sz w:val="20"/>
                <w:szCs w:val="20"/>
              </w:rPr>
              <w:t>кв в сл</w:t>
            </w:r>
            <w:proofErr w:type="gramEnd"/>
            <w:r w:rsidRPr="005E73C7">
              <w:rPr>
                <w:iCs/>
                <w:sz w:val="20"/>
                <w:szCs w:val="20"/>
              </w:rPr>
              <w:t>ове.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rPr>
                <w:sz w:val="18"/>
                <w:szCs w:val="18"/>
              </w:rPr>
            </w:pPr>
            <w:r w:rsidRPr="005E73C7">
              <w:rPr>
                <w:sz w:val="18"/>
                <w:szCs w:val="18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 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наблюдать над образностью русских слов, звучание которых передаёт звуки</w:t>
            </w:r>
            <w:r w:rsidRPr="005E73C7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природы.</w:t>
            </w: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proofErr w:type="gramStart"/>
            <w:r w:rsidRPr="005E73C7">
              <w:rPr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: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Регулятивные</w:t>
            </w:r>
            <w:r w:rsidRPr="005E73C7">
              <w:rPr>
                <w:iCs/>
                <w:sz w:val="20"/>
                <w:szCs w:val="20"/>
              </w:rPr>
              <w:t>: оценивать результаты выполненного задания «Проверь себя» по учебнику и электронному приложению к учебнику.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  <w:u w:val="single"/>
              </w:rPr>
              <w:t>Познавательные</w:t>
            </w:r>
            <w:r w:rsidRPr="005E73C7">
              <w:rPr>
                <w:iCs/>
                <w:sz w:val="20"/>
                <w:szCs w:val="20"/>
              </w:rPr>
              <w:t>: -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- находить незнакомые слова и определять их значение по толковому словарю;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- использовать приём планирования учебных действий при определении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с опорой на </w:t>
            </w:r>
            <w:r w:rsidRPr="005E73C7">
              <w:rPr>
                <w:iCs/>
                <w:sz w:val="20"/>
                <w:szCs w:val="20"/>
              </w:rPr>
              <w:lastRenderedPageBreak/>
              <w:t xml:space="preserve">заданный алгоритм безударного и ударного гласного звука в слове; подборе проверочного слова;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- </w:t>
            </w:r>
            <w:r w:rsidRPr="005E73C7">
              <w:rPr>
                <w:iCs/>
                <w:sz w:val="20"/>
                <w:szCs w:val="20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F54872" w:rsidRPr="005E73C7" w:rsidRDefault="00F54872" w:rsidP="003315A2">
            <w:pPr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- использовать приёмы осмысленного чтения при работе с текстами;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- </w:t>
            </w:r>
            <w:r w:rsidRPr="005E73C7">
              <w:rPr>
                <w:i/>
                <w:iCs/>
                <w:sz w:val="20"/>
                <w:szCs w:val="20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5E73C7">
              <w:rPr>
                <w:iCs/>
                <w:sz w:val="20"/>
                <w:szCs w:val="20"/>
              </w:rPr>
              <w:t xml:space="preserve">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54872" w:rsidRDefault="00F54872" w:rsidP="003315A2">
            <w:r w:rsidRPr="005E73C7">
              <w:rPr>
                <w:sz w:val="20"/>
                <w:szCs w:val="20"/>
              </w:rPr>
              <w:lastRenderedPageBreak/>
              <w:t>Проявлять</w:t>
            </w:r>
            <w:r w:rsidRPr="005E73C7">
              <w:rPr>
                <w:iCs/>
                <w:sz w:val="20"/>
                <w:szCs w:val="20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над образованием звуков речи на основе проведения лингвистического опыта.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Распознавать</w:t>
            </w:r>
            <w:r w:rsidRPr="005E73C7">
              <w:rPr>
                <w:iCs/>
                <w:sz w:val="20"/>
                <w:szCs w:val="20"/>
              </w:rPr>
              <w:t xml:space="preserve"> условные обозначения звуков речи.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Сопоставлять</w:t>
            </w:r>
            <w:r w:rsidRPr="005E73C7">
              <w:rPr>
                <w:iCs/>
                <w:sz w:val="20"/>
                <w:szCs w:val="20"/>
              </w:rPr>
              <w:t xml:space="preserve"> звуковое и буквенное обозначения слова.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1 – 4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15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Звуки и буквы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Условные звуковые обозначения слов.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</w:rPr>
            </w:pPr>
            <w:r w:rsidRPr="005E73C7">
              <w:rPr>
                <w:sz w:val="20"/>
                <w:szCs w:val="20"/>
              </w:rPr>
              <w:t>*Слова с непроверяемым написанием:</w:t>
            </w:r>
            <w:r w:rsidRPr="005E73C7">
              <w:rPr>
                <w:i/>
                <w:sz w:val="20"/>
                <w:szCs w:val="20"/>
              </w:rPr>
              <w:t xml:space="preserve"> пальто, весело.</w:t>
            </w:r>
            <w:r w:rsidRPr="005E73C7">
              <w:rPr>
                <w:i/>
                <w:iCs/>
                <w:sz w:val="20"/>
                <w:szCs w:val="20"/>
              </w:rPr>
              <w:t xml:space="preserve"> Развитие речи.</w:t>
            </w:r>
            <w:r w:rsidRPr="005E73C7">
              <w:rPr>
                <w:iCs/>
                <w:sz w:val="20"/>
                <w:szCs w:val="20"/>
              </w:rPr>
              <w:t xml:space="preserve"> Наблюдение над изобразительными возможностями языка.</w:t>
            </w:r>
          </w:p>
          <w:p w:rsidR="00F54872" w:rsidRPr="005E73C7" w:rsidRDefault="00F54872" w:rsidP="003315A2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>
            <w:pPr>
              <w:jc w:val="both"/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5 - 10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51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16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Русский алфавит, или Азбука </w:t>
            </w:r>
          </w:p>
          <w:p w:rsidR="00F54872" w:rsidRDefault="00F54872" w:rsidP="003315A2">
            <w:pPr>
              <w:jc w:val="both"/>
            </w:pPr>
            <w:r w:rsidRPr="00F91982">
              <w:t>Значение алфавита.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F91982">
              <w:t xml:space="preserve"> </w:t>
            </w:r>
          </w:p>
        </w:tc>
        <w:tc>
          <w:tcPr>
            <w:tcW w:w="720" w:type="dxa"/>
          </w:tcPr>
          <w:p w:rsidR="00F54872" w:rsidRDefault="00F54872" w:rsidP="003315A2">
            <w:r>
              <w:t>12.04</w:t>
            </w:r>
          </w:p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iCs/>
                <w:sz w:val="20"/>
                <w:szCs w:val="20"/>
              </w:rPr>
              <w:t xml:space="preserve"> правильно называть буквы в алфавитном порядке; располагать заданные слова в алфавитном порядке. </w:t>
            </w:r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 xml:space="preserve">Учащийся в совместной деятельности с учителем </w:t>
            </w:r>
            <w:r w:rsidRPr="005E73C7">
              <w:rPr>
                <w:i/>
                <w:spacing w:val="-5"/>
                <w:sz w:val="18"/>
                <w:szCs w:val="18"/>
              </w:rPr>
              <w:lastRenderedPageBreak/>
              <w:t>получит возможность 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применять знание алфавита при пользовании словарями.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Высказываться </w:t>
            </w:r>
            <w:r w:rsidRPr="005E73C7">
              <w:rPr>
                <w:iCs/>
                <w:sz w:val="20"/>
                <w:szCs w:val="20"/>
              </w:rPr>
              <w:t>о значимости изучения алфавита.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Классифицировать</w:t>
            </w:r>
            <w:r w:rsidRPr="005E73C7">
              <w:rPr>
                <w:iCs/>
                <w:sz w:val="20"/>
                <w:szCs w:val="20"/>
              </w:rPr>
              <w:t xml:space="preserve"> буквы по сходству в их названии, по характеристике </w:t>
            </w:r>
            <w:r w:rsidRPr="005E73C7">
              <w:rPr>
                <w:iCs/>
                <w:sz w:val="20"/>
                <w:szCs w:val="20"/>
              </w:rPr>
              <w:lastRenderedPageBreak/>
              <w:t>звука, который они называют. Знакомство с этимологией слов алфавит и азбука.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lastRenderedPageBreak/>
              <w:t xml:space="preserve">1 – 12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17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Гласные звуки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Буквы, обозначающие гласные звуки.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Смыслоразличительная роль гласных звуков и букв, обозначающих гласные звуки (</w:t>
            </w:r>
            <w:r w:rsidRPr="005E73C7">
              <w:rPr>
                <w:i/>
                <w:iCs/>
                <w:sz w:val="20"/>
                <w:szCs w:val="20"/>
              </w:rPr>
              <w:t>сон</w:t>
            </w:r>
            <w:r w:rsidRPr="005E73C7">
              <w:rPr>
                <w:sz w:val="20"/>
                <w:szCs w:val="20"/>
              </w:rPr>
              <w:t>—</w:t>
            </w:r>
            <w:r w:rsidRPr="005E73C7">
              <w:rPr>
                <w:i/>
                <w:iCs/>
                <w:sz w:val="20"/>
                <w:szCs w:val="20"/>
              </w:rPr>
              <w:t>сын</w:t>
            </w:r>
            <w:r w:rsidRPr="005E73C7">
              <w:rPr>
                <w:iCs/>
                <w:sz w:val="20"/>
                <w:szCs w:val="20"/>
              </w:rPr>
              <w:t>).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различать в слове гласные звуки по их признакам; различать гласные звуки и буквы, обозначающие гласные звуки.</w:t>
            </w:r>
          </w:p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 xml:space="preserve">Учащийся в совместной деятельности с учителем получит возможность 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Соотносить</w:t>
            </w:r>
            <w:r w:rsidRPr="005E73C7">
              <w:rPr>
                <w:iCs/>
                <w:sz w:val="20"/>
                <w:szCs w:val="20"/>
              </w:rPr>
              <w:t xml:space="preserve"> количество звуков и букв в таких словах, как </w:t>
            </w:r>
            <w:r w:rsidRPr="005E73C7">
              <w:rPr>
                <w:i/>
                <w:iCs/>
                <w:sz w:val="20"/>
                <w:szCs w:val="20"/>
              </w:rPr>
              <w:t>клён, ёлка, мяч, маяк</w:t>
            </w:r>
            <w:r w:rsidRPr="005E73C7">
              <w:rPr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Объяснять</w:t>
            </w:r>
            <w:r w:rsidRPr="005E73C7">
              <w:rPr>
                <w:iCs/>
                <w:sz w:val="20"/>
                <w:szCs w:val="20"/>
              </w:rPr>
              <w:t xml:space="preserve"> причины расхождения количества звуков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– 5</w:t>
            </w:r>
          </w:p>
        </w:tc>
        <w:tc>
          <w:tcPr>
            <w:tcW w:w="1194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18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Буквы е, ё,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ю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, я и их функции в слове.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6 – 8 </w:t>
            </w:r>
          </w:p>
        </w:tc>
        <w:tc>
          <w:tcPr>
            <w:tcW w:w="1194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rPr>
          <w:trHeight w:val="1396"/>
        </w:trPr>
        <w:tc>
          <w:tcPr>
            <w:tcW w:w="588" w:type="dxa"/>
          </w:tcPr>
          <w:p w:rsidR="00F54872" w:rsidRPr="00F71650" w:rsidRDefault="00F54872" w:rsidP="003315A2">
            <w:r>
              <w:t>19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Гласные звуки 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Слова с буквой э.</w:t>
            </w:r>
          </w:p>
          <w:p w:rsidR="00F54872" w:rsidRPr="005E73C7" w:rsidRDefault="00F54872" w:rsidP="003315A2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b/>
                <w:i/>
                <w:iCs/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*Слово с непроверяемым написанием:</w:t>
            </w:r>
            <w:r w:rsidRPr="005E73C7">
              <w:rPr>
                <w:i/>
                <w:sz w:val="20"/>
                <w:szCs w:val="20"/>
              </w:rPr>
              <w:t xml:space="preserve"> деревня.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iCs/>
                <w:sz w:val="20"/>
                <w:szCs w:val="20"/>
              </w:rPr>
              <w:t>Развитие речи.</w:t>
            </w:r>
            <w:r w:rsidRPr="005E73C7">
              <w:rPr>
                <w:iCs/>
                <w:sz w:val="20"/>
                <w:szCs w:val="20"/>
              </w:rPr>
              <w:t xml:space="preserve"> Составление развёрнутого ответа на вопрос.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>научиться</w:t>
            </w:r>
            <w:r w:rsidRPr="005E73C7">
              <w:rPr>
                <w:i/>
                <w:iCs/>
                <w:sz w:val="20"/>
                <w:szCs w:val="20"/>
              </w:rPr>
              <w:t xml:space="preserve">  составлять развёрнутый ответ на вопрос по содержанию сказки Г.Х. Андерсена «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Дюймовочка</w:t>
            </w:r>
            <w:proofErr w:type="spellEnd"/>
            <w:r w:rsidRPr="005E73C7">
              <w:rPr>
                <w:i/>
                <w:iCs/>
                <w:sz w:val="20"/>
                <w:szCs w:val="20"/>
              </w:rPr>
              <w:t>».</w:t>
            </w:r>
          </w:p>
        </w:tc>
        <w:tc>
          <w:tcPr>
            <w:tcW w:w="3149" w:type="dxa"/>
            <w:vMerge w:val="restart"/>
          </w:tcPr>
          <w:p w:rsidR="00F54872" w:rsidRDefault="00F54872" w:rsidP="003315A2"/>
        </w:tc>
        <w:tc>
          <w:tcPr>
            <w:tcW w:w="1800" w:type="dxa"/>
            <w:vMerge w:val="restart"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и бу</w:t>
            </w:r>
            <w:proofErr w:type="gramStart"/>
            <w:r w:rsidRPr="005E73C7">
              <w:rPr>
                <w:iCs/>
                <w:sz w:val="20"/>
                <w:szCs w:val="20"/>
              </w:rPr>
              <w:t>кв в сл</w:t>
            </w:r>
            <w:proofErr w:type="gramEnd"/>
            <w:r w:rsidRPr="005E73C7">
              <w:rPr>
                <w:iCs/>
                <w:sz w:val="20"/>
                <w:szCs w:val="20"/>
              </w:rPr>
              <w:t>ове.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над способами пополнения словарного запаса русского языка.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9 – 10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62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20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Произношение ударного гласного звука в слове и его обозначение буквой на письме.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Произношение безударного гласного звука в слове и его обозначение буквой на письме.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различать проверочное и проверяемое слова;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определять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с опорой на заданный алгоритм безударный и ударный гласные звуки в слове, проверять безударную гласную в словах.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состав-лять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 xml:space="preserve"> устный рассказ по рисунку и опорным словам</w:t>
            </w:r>
            <w:r w:rsidRPr="005E73C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качественную характеристику гласного звука: гласный ударный или безударный.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Находить</w:t>
            </w:r>
            <w:r w:rsidRPr="005E73C7">
              <w:rPr>
                <w:iCs/>
                <w:sz w:val="20"/>
                <w:szCs w:val="20"/>
              </w:rPr>
              <w:t xml:space="preserve"> в двусложных словах букву безударного гласного звука, написание которой надо проверять.</w:t>
            </w:r>
            <w:r w:rsidRPr="005E73C7">
              <w:rPr>
                <w:b/>
                <w:iCs/>
                <w:sz w:val="20"/>
                <w:szCs w:val="20"/>
              </w:rPr>
              <w:t xml:space="preserve"> Запоминать </w:t>
            </w:r>
            <w:r w:rsidRPr="005E73C7">
              <w:rPr>
                <w:iCs/>
                <w:sz w:val="20"/>
                <w:szCs w:val="20"/>
              </w:rPr>
              <w:t>написание непроверяемой буквы безударного гласного звука в словах, предусмотренных программой 1 класса.</w:t>
            </w:r>
            <w:r w:rsidRPr="005E73C7">
              <w:rPr>
                <w:b/>
                <w:iCs/>
                <w:sz w:val="20"/>
                <w:szCs w:val="20"/>
              </w:rPr>
              <w:t xml:space="preserve"> Знакомиться </w:t>
            </w:r>
            <w:r w:rsidRPr="005E73C7">
              <w:rPr>
                <w:iCs/>
                <w:sz w:val="20"/>
                <w:szCs w:val="20"/>
              </w:rPr>
              <w:t>с памяткой:</w:t>
            </w:r>
            <w:r w:rsidRPr="005E73C7">
              <w:rPr>
                <w:b/>
                <w:iCs/>
                <w:sz w:val="20"/>
                <w:szCs w:val="20"/>
              </w:rPr>
              <w:t xml:space="preserve"> «</w:t>
            </w:r>
            <w:r w:rsidRPr="005E73C7">
              <w:rPr>
                <w:iCs/>
                <w:sz w:val="20"/>
                <w:szCs w:val="20"/>
              </w:rPr>
              <w:t xml:space="preserve">Как определить в слове ударный и </w:t>
            </w:r>
            <w:r w:rsidRPr="005E73C7">
              <w:rPr>
                <w:iCs/>
                <w:sz w:val="20"/>
                <w:szCs w:val="20"/>
              </w:rPr>
              <w:lastRenderedPageBreak/>
              <w:t xml:space="preserve">безударный гласные звуки».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Писать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E73C7">
              <w:rPr>
                <w:iCs/>
                <w:sz w:val="20"/>
                <w:szCs w:val="20"/>
              </w:rPr>
              <w:t>двуслож-ные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слова с </w:t>
            </w:r>
            <w:proofErr w:type="gramStart"/>
            <w:r w:rsidRPr="005E73C7">
              <w:rPr>
                <w:iCs/>
                <w:sz w:val="20"/>
                <w:szCs w:val="20"/>
              </w:rPr>
              <w:t>безударным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E73C7">
              <w:rPr>
                <w:iCs/>
                <w:sz w:val="20"/>
                <w:szCs w:val="20"/>
              </w:rPr>
              <w:t>глас-ным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и </w:t>
            </w:r>
            <w:r w:rsidRPr="005E73C7">
              <w:rPr>
                <w:b/>
                <w:iCs/>
                <w:sz w:val="20"/>
                <w:szCs w:val="20"/>
              </w:rPr>
              <w:t>объяснять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lastRenderedPageBreak/>
              <w:t>1 - 4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21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Особенности проверяемых и проверочных слов.</w:t>
            </w:r>
            <w:r w:rsidRPr="005E73C7">
              <w:rPr>
                <w:iCs/>
                <w:sz w:val="20"/>
                <w:szCs w:val="20"/>
              </w:rPr>
              <w:t xml:space="preserve"> Правило обозначения буквой безударного гласного звука в двусложных словах.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5 –10 </w:t>
            </w:r>
          </w:p>
        </w:tc>
        <w:tc>
          <w:tcPr>
            <w:tcW w:w="1194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Текущий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22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Правописание  гласных в ударных и безударных  слогах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11-19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23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1F79B2">
              <w:rPr>
                <w:b/>
                <w:iCs/>
                <w:sz w:val="20"/>
                <w:szCs w:val="20"/>
              </w:rPr>
              <w:t>Написание слов с непроверяемой буквой безударного гласного звука</w:t>
            </w:r>
            <w:r w:rsidRPr="005E73C7">
              <w:rPr>
                <w:iCs/>
                <w:sz w:val="20"/>
                <w:szCs w:val="20"/>
              </w:rPr>
              <w:t xml:space="preserve"> (</w:t>
            </w:r>
            <w:r w:rsidRPr="005E73C7">
              <w:rPr>
                <w:i/>
                <w:iCs/>
                <w:sz w:val="20"/>
                <w:szCs w:val="20"/>
              </w:rPr>
              <w:t>в</w:t>
            </w:r>
            <w:r w:rsidRPr="005E73C7">
              <w:rPr>
                <w:b/>
                <w:i/>
                <w:iCs/>
                <w:sz w:val="20"/>
                <w:szCs w:val="20"/>
              </w:rPr>
              <w:t>о</w:t>
            </w:r>
            <w:r w:rsidRPr="005E73C7">
              <w:rPr>
                <w:i/>
                <w:iCs/>
                <w:sz w:val="20"/>
                <w:szCs w:val="20"/>
              </w:rPr>
              <w:t>рона, с</w:t>
            </w:r>
            <w:r w:rsidRPr="005E73C7">
              <w:rPr>
                <w:b/>
                <w:i/>
                <w:iCs/>
                <w:sz w:val="20"/>
                <w:szCs w:val="20"/>
              </w:rPr>
              <w:t>о</w:t>
            </w:r>
            <w:r w:rsidRPr="005E73C7">
              <w:rPr>
                <w:i/>
                <w:iCs/>
                <w:sz w:val="20"/>
                <w:szCs w:val="20"/>
              </w:rPr>
              <w:t>рока</w:t>
            </w:r>
            <w:r w:rsidRPr="005E73C7">
              <w:rPr>
                <w:iCs/>
                <w:sz w:val="20"/>
                <w:szCs w:val="20"/>
              </w:rPr>
              <w:t xml:space="preserve"> и др.).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Работа с орфографическим словарём.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*Слова с </w:t>
            </w:r>
            <w:proofErr w:type="gramStart"/>
            <w:r w:rsidRPr="005E73C7">
              <w:rPr>
                <w:sz w:val="20"/>
                <w:szCs w:val="20"/>
              </w:rPr>
              <w:t>непроверяемым</w:t>
            </w:r>
            <w:proofErr w:type="gramEnd"/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20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Проверь себя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Проверочный диктант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24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Согласные звуки и буквы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Смыслоразличительная роль согласных звуков и букв, обозначающих согласные звуки (</w:t>
            </w:r>
            <w:r w:rsidRPr="005E73C7">
              <w:rPr>
                <w:b/>
                <w:i/>
                <w:iCs/>
                <w:sz w:val="20"/>
                <w:szCs w:val="20"/>
              </w:rPr>
              <w:t>т</w:t>
            </w:r>
            <w:r w:rsidRPr="005E73C7">
              <w:rPr>
                <w:i/>
                <w:iCs/>
                <w:sz w:val="20"/>
                <w:szCs w:val="20"/>
              </w:rPr>
              <w:t xml:space="preserve">очка — </w:t>
            </w:r>
            <w:r w:rsidRPr="005E73C7">
              <w:rPr>
                <w:b/>
                <w:i/>
                <w:iCs/>
                <w:sz w:val="20"/>
                <w:szCs w:val="20"/>
              </w:rPr>
              <w:t>б</w:t>
            </w:r>
            <w:r w:rsidRPr="005E73C7">
              <w:rPr>
                <w:i/>
                <w:iCs/>
                <w:sz w:val="20"/>
                <w:szCs w:val="20"/>
              </w:rPr>
              <w:t>очка</w:t>
            </w:r>
            <w:r w:rsidRPr="005E73C7">
              <w:rPr>
                <w:iCs/>
                <w:sz w:val="20"/>
                <w:szCs w:val="20"/>
              </w:rPr>
              <w:t>).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  <w:p w:rsidR="00F54872" w:rsidRDefault="00F54872" w:rsidP="003315A2"/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над образованием согласных звуков и </w:t>
            </w:r>
            <w:r w:rsidRPr="005E73C7">
              <w:rPr>
                <w:b/>
                <w:iCs/>
                <w:sz w:val="20"/>
                <w:szCs w:val="20"/>
              </w:rPr>
              <w:t>правильно</w:t>
            </w:r>
            <w:r w:rsidRPr="005E73C7">
              <w:rPr>
                <w:iCs/>
                <w:sz w:val="20"/>
                <w:szCs w:val="20"/>
              </w:rPr>
              <w:t xml:space="preserve"> их </w:t>
            </w:r>
            <w:r w:rsidRPr="005E73C7">
              <w:rPr>
                <w:b/>
                <w:iCs/>
                <w:sz w:val="20"/>
                <w:szCs w:val="20"/>
              </w:rPr>
              <w:t>произносить</w:t>
            </w:r>
            <w:r w:rsidRPr="005E73C7">
              <w:rPr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согласный звук в слове и вне слова.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Дифференцировать</w:t>
            </w:r>
            <w:r w:rsidRPr="005E73C7">
              <w:rPr>
                <w:iCs/>
                <w:sz w:val="20"/>
                <w:szCs w:val="20"/>
              </w:rPr>
              <w:t xml:space="preserve"> гласные и согласные звуки.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«работу» букв, обозначающих согласные звуки в слове.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1 – 6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25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Слова с удвоенными согласными.</w:t>
            </w:r>
          </w:p>
          <w:p w:rsidR="00F54872" w:rsidRPr="005E73C7" w:rsidRDefault="00F54872" w:rsidP="003315A2">
            <w:pPr>
              <w:jc w:val="both"/>
              <w:rPr>
                <w:iCs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Наблюдать</w:t>
            </w:r>
            <w:r w:rsidRPr="005E73C7">
              <w:rPr>
                <w:iCs/>
                <w:sz w:val="20"/>
                <w:szCs w:val="20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ван-на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кас-са</w:t>
            </w:r>
            <w:proofErr w:type="spellEnd"/>
            <w:r w:rsidRPr="005E73C7">
              <w:rPr>
                <w:iCs/>
                <w:sz w:val="20"/>
                <w:szCs w:val="20"/>
              </w:rPr>
              <w:t>).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7 – 8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77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26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Согласные звуки Буквы Й и</w:t>
            </w:r>
            <w:proofErr w:type="gramStart"/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И</w:t>
            </w:r>
            <w:proofErr w:type="spellEnd"/>
            <w:proofErr w:type="gramEnd"/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Слова со звуком [</w:t>
            </w:r>
            <w:proofErr w:type="spellStart"/>
            <w:r w:rsidRPr="005E73C7">
              <w:rPr>
                <w:sz w:val="20"/>
                <w:szCs w:val="20"/>
              </w:rPr>
              <w:t>й</w:t>
            </w:r>
            <w:proofErr w:type="spellEnd"/>
            <w:r w:rsidRPr="005E73C7">
              <w:rPr>
                <w:sz w:val="20"/>
                <w:szCs w:val="20"/>
              </w:rPr>
              <w:t xml:space="preserve">’] и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Различать</w:t>
            </w:r>
            <w:r w:rsidRPr="005E73C7">
              <w:rPr>
                <w:iCs/>
                <w:sz w:val="20"/>
                <w:szCs w:val="20"/>
              </w:rPr>
              <w:t xml:space="preserve"> согласный звук [</w:t>
            </w:r>
            <w:proofErr w:type="spellStart"/>
            <w:r w:rsidRPr="005E73C7">
              <w:rPr>
                <w:iCs/>
                <w:sz w:val="20"/>
                <w:szCs w:val="20"/>
              </w:rPr>
              <w:t>й</w:t>
            </w:r>
            <w:proofErr w:type="spellEnd"/>
            <w:r w:rsidRPr="005E73C7">
              <w:rPr>
                <w:iCs/>
                <w:sz w:val="20"/>
                <w:szCs w:val="20"/>
              </w:rPr>
              <w:t>’] и гласный звук [и].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1 - 6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80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27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Твёрдые и мягкие согласные звуки </w:t>
            </w:r>
          </w:p>
          <w:p w:rsidR="00F54872" w:rsidRPr="005E73C7" w:rsidRDefault="00F54872" w:rsidP="003315A2">
            <w:pPr>
              <w:jc w:val="both"/>
              <w:rPr>
                <w:iCs/>
              </w:rPr>
            </w:pPr>
            <w:r w:rsidRPr="005E73C7">
              <w:rPr>
                <w:iCs/>
                <w:sz w:val="20"/>
                <w:szCs w:val="20"/>
              </w:rPr>
              <w:t>Согласные парные и непарные по твёрдости-мягкости</w:t>
            </w:r>
            <w:r w:rsidRPr="005E73C7">
              <w:rPr>
                <w:iCs/>
              </w:rPr>
              <w:t>.</w:t>
            </w:r>
          </w:p>
          <w:p w:rsidR="00F54872" w:rsidRPr="005E73C7" w:rsidRDefault="00F54872" w:rsidP="003315A2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      </w:r>
          </w:p>
          <w:p w:rsidR="00F54872" w:rsidRDefault="00F54872" w:rsidP="003315A2"/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F54872" w:rsidRDefault="00F54872" w:rsidP="003315A2">
            <w:r w:rsidRPr="005E73C7">
              <w:rPr>
                <w:iCs/>
                <w:sz w:val="20"/>
                <w:szCs w:val="20"/>
              </w:rPr>
              <w:t>Проявлять на основе содержания текстов учебника</w:t>
            </w:r>
            <w:r w:rsidRPr="005E73C7">
              <w:rPr>
                <w:i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гражданскую гуманистическую позицию — сохранять мир в своей стране и во всём мире</w:t>
            </w:r>
            <w:r w:rsidRPr="005E73C7">
              <w:rPr>
                <w:iCs/>
              </w:rPr>
              <w:t>.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Дифференцировать</w:t>
            </w:r>
            <w:r w:rsidRPr="005E73C7">
              <w:rPr>
                <w:iCs/>
                <w:sz w:val="20"/>
                <w:szCs w:val="20"/>
              </w:rPr>
              <w:t xml:space="preserve"> согласные звуки и буквы, </w:t>
            </w:r>
            <w:proofErr w:type="spellStart"/>
            <w:proofErr w:type="gramStart"/>
            <w:r w:rsidRPr="005E73C7">
              <w:rPr>
                <w:iCs/>
                <w:sz w:val="20"/>
                <w:szCs w:val="20"/>
              </w:rPr>
              <w:t>обознача-ющие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 xml:space="preserve"> твёрдые и мягкие согласные звуки.</w:t>
            </w:r>
            <w:r w:rsidRPr="005E73C7">
              <w:rPr>
                <w:b/>
                <w:iCs/>
                <w:sz w:val="20"/>
                <w:szCs w:val="20"/>
              </w:rPr>
              <w:t xml:space="preserve"> Распознавать</w:t>
            </w:r>
            <w:r w:rsidRPr="005E73C7">
              <w:rPr>
                <w:iCs/>
                <w:sz w:val="20"/>
                <w:szCs w:val="20"/>
              </w:rPr>
              <w:t xml:space="preserve"> модели условных обозначений твёрдых и мягких согласных [</w:t>
            </w:r>
            <w:proofErr w:type="gramStart"/>
            <w:r w:rsidRPr="005E73C7">
              <w:rPr>
                <w:iCs/>
                <w:sz w:val="20"/>
                <w:szCs w:val="20"/>
              </w:rPr>
              <w:t>м</w:t>
            </w:r>
            <w:proofErr w:type="gramEnd"/>
            <w:r w:rsidRPr="005E73C7">
              <w:rPr>
                <w:iCs/>
                <w:sz w:val="20"/>
                <w:szCs w:val="20"/>
              </w:rPr>
              <w:t>], [м’].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lastRenderedPageBreak/>
              <w:t xml:space="preserve">«работу» букв </w:t>
            </w:r>
            <w:r w:rsidRPr="005E73C7">
              <w:rPr>
                <w:b/>
                <w:iCs/>
                <w:sz w:val="20"/>
                <w:szCs w:val="20"/>
              </w:rPr>
              <w:t xml:space="preserve">и, е, ё,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ю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ь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после согласных в слове.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lastRenderedPageBreak/>
              <w:t>1 - 4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28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Парные  и непарные  по твёрдости </w:t>
            </w:r>
            <w:proofErr w:type="gramStart"/>
            <w:r w:rsidRPr="005E73C7">
              <w:rPr>
                <w:b/>
                <w:iCs/>
                <w:sz w:val="20"/>
                <w:szCs w:val="20"/>
              </w:rPr>
              <w:t>–м</w:t>
            </w:r>
            <w:proofErr w:type="gramEnd"/>
            <w:r w:rsidRPr="005E73C7">
              <w:rPr>
                <w:b/>
                <w:iCs/>
                <w:sz w:val="20"/>
                <w:szCs w:val="20"/>
              </w:rPr>
              <w:t>ягкости  согласные звуки</w:t>
            </w:r>
            <w:r w:rsidRPr="005E73C7">
              <w:rPr>
                <w:b/>
                <w:i/>
              </w:rPr>
              <w:t xml:space="preserve">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5 – 10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rPr>
          <w:trHeight w:val="1477"/>
        </w:trPr>
        <w:tc>
          <w:tcPr>
            <w:tcW w:w="588" w:type="dxa"/>
          </w:tcPr>
          <w:p w:rsidR="00F54872" w:rsidRDefault="00F54872" w:rsidP="003315A2">
            <w:r>
              <w:lastRenderedPageBreak/>
              <w:t>29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Мягкий знак как показатель мягкости согласного звука</w:t>
            </w:r>
          </w:p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 xml:space="preserve">Учащийся научится </w:t>
            </w:r>
            <w:r w:rsidRPr="005E73C7">
              <w:rPr>
                <w:iCs/>
                <w:sz w:val="20"/>
                <w:szCs w:val="20"/>
              </w:rPr>
              <w:t xml:space="preserve">объяснять причины расхождения звуков и 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Иметь нравственные представления о </w:t>
            </w:r>
          </w:p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Соотносить</w:t>
            </w:r>
            <w:r w:rsidRPr="005E73C7">
              <w:rPr>
                <w:iCs/>
                <w:sz w:val="20"/>
                <w:szCs w:val="20"/>
              </w:rPr>
              <w:t xml:space="preserve"> количество звуков и букв </w:t>
            </w:r>
            <w:proofErr w:type="gramStart"/>
            <w:r w:rsidRPr="005E73C7">
              <w:rPr>
                <w:iCs/>
                <w:sz w:val="20"/>
                <w:szCs w:val="20"/>
              </w:rPr>
              <w:t>в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 таких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1 - 4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30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Перенос  слов с мягким знаком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rPr>
                <w:i/>
                <w:spacing w:val="-5"/>
                <w:sz w:val="18"/>
                <w:szCs w:val="18"/>
              </w:rPr>
            </w:pPr>
            <w:r w:rsidRPr="005E73C7">
              <w:rPr>
                <w:iCs/>
                <w:sz w:val="20"/>
                <w:szCs w:val="20"/>
              </w:rPr>
              <w:t>букв в этих словах; обозначать мягкость согласного звука мягким знаком в конце слова и в середине слова перед согласным (</w:t>
            </w:r>
            <w:r w:rsidRPr="005E73C7">
              <w:rPr>
                <w:i/>
                <w:iCs/>
                <w:sz w:val="20"/>
                <w:szCs w:val="20"/>
              </w:rPr>
              <w:t>день, коньки</w:t>
            </w:r>
            <w:r w:rsidRPr="005E73C7">
              <w:rPr>
                <w:iCs/>
                <w:sz w:val="20"/>
                <w:szCs w:val="20"/>
              </w:rPr>
              <w:t>).</w:t>
            </w:r>
            <w:r w:rsidRPr="005E73C7">
              <w:rPr>
                <w:i/>
                <w:spacing w:val="-5"/>
                <w:sz w:val="18"/>
                <w:szCs w:val="18"/>
              </w:rPr>
              <w:t xml:space="preserve"> </w:t>
            </w:r>
          </w:p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восстанавливать текст с нарушенным порядком предложений, определять последовательность повествования с опорой на рисунок, составлять текст из предложений.</w:t>
            </w:r>
          </w:p>
        </w:tc>
        <w:tc>
          <w:tcPr>
            <w:tcW w:w="3149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Default="00F54872" w:rsidP="003315A2">
            <w:pPr>
              <w:jc w:val="both"/>
            </w:pPr>
          </w:p>
        </w:tc>
        <w:tc>
          <w:tcPr>
            <w:tcW w:w="180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взаимопомощи, качествах и свойствах личности.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Обсуждать на основе текста состояние внешнего облика ученика.</w:t>
            </w:r>
          </w:p>
          <w:p w:rsidR="00F54872" w:rsidRDefault="00F54872" w:rsidP="003315A2">
            <w:r w:rsidRPr="005E73C7">
              <w:rPr>
                <w:iCs/>
                <w:sz w:val="20"/>
                <w:szCs w:val="20"/>
              </w:rPr>
              <w:t>Осознавать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на основе текста нравственные нормы (вежливость, жадность, доброта и др.), понимать важность таких качеств человека, как взаимовыручка,</w:t>
            </w:r>
          </w:p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proofErr w:type="gramStart"/>
            <w:r w:rsidRPr="005E73C7">
              <w:rPr>
                <w:iCs/>
                <w:sz w:val="20"/>
                <w:szCs w:val="20"/>
              </w:rPr>
              <w:t>словах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, как </w:t>
            </w:r>
            <w:r w:rsidRPr="005E73C7">
              <w:rPr>
                <w:i/>
                <w:iCs/>
                <w:sz w:val="20"/>
                <w:szCs w:val="20"/>
              </w:rPr>
              <w:t>конь, день, деньки</w:t>
            </w:r>
            <w:r w:rsidRPr="005E73C7">
              <w:rPr>
                <w:iCs/>
                <w:sz w:val="20"/>
                <w:szCs w:val="20"/>
              </w:rPr>
              <w:t>.</w:t>
            </w:r>
            <w:r w:rsidRPr="005E73C7">
              <w:rPr>
                <w:b/>
                <w:iCs/>
                <w:sz w:val="20"/>
                <w:szCs w:val="20"/>
              </w:rPr>
              <w:t xml:space="preserve"> Подбирать</w:t>
            </w:r>
            <w:r w:rsidRPr="005E73C7">
              <w:rPr>
                <w:iCs/>
                <w:sz w:val="20"/>
                <w:szCs w:val="20"/>
              </w:rPr>
              <w:t xml:space="preserve"> примеры слов с мягким знаком (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ь</w:t>
            </w:r>
            <w:proofErr w:type="spellEnd"/>
            <w:r w:rsidRPr="005E73C7">
              <w:rPr>
                <w:iCs/>
                <w:sz w:val="20"/>
                <w:szCs w:val="20"/>
              </w:rPr>
              <w:t>).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Определять</w:t>
            </w:r>
            <w:r w:rsidRPr="005E73C7">
              <w:rPr>
                <w:iCs/>
                <w:sz w:val="20"/>
                <w:szCs w:val="20"/>
              </w:rPr>
              <w:t xml:space="preserve"> путём наблюдения способы переноса слов с мягким знаком (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ь</w:t>
            </w:r>
            <w:proofErr w:type="spellEnd"/>
            <w:r w:rsidRPr="005E73C7">
              <w:rPr>
                <w:iCs/>
                <w:sz w:val="20"/>
                <w:szCs w:val="20"/>
              </w:rPr>
              <w:t>) в середине слова.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Накапливать</w:t>
            </w:r>
            <w:r w:rsidRPr="005E73C7">
              <w:rPr>
                <w:iCs/>
                <w:sz w:val="20"/>
                <w:szCs w:val="20"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паль-цы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>, паль-то</w:t>
            </w:r>
            <w:r w:rsidRPr="005E73C7">
              <w:rPr>
                <w:iCs/>
                <w:sz w:val="20"/>
                <w:szCs w:val="20"/>
              </w:rPr>
              <w:t>).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5 – 9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31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 </w:t>
            </w:r>
            <w:r w:rsidRPr="005E73C7">
              <w:rPr>
                <w:b/>
                <w:iCs/>
                <w:sz w:val="20"/>
                <w:szCs w:val="20"/>
              </w:rPr>
              <w:t>Восстановление текста с нарушенным порядком предложений.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>
            <w:pPr>
              <w:jc w:val="both"/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10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91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32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Парные глухие и звонкие  согласные  звуки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 xml:space="preserve">Учащийся научится </w:t>
            </w:r>
            <w:r w:rsidRPr="005E73C7">
              <w:rPr>
                <w:iCs/>
                <w:sz w:val="20"/>
                <w:szCs w:val="20"/>
              </w:rPr>
              <w:t>определять и правильно произносить звонкие и глухие согласные звуки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подбирать проверочное слово путём изменения формы слова (</w:t>
            </w:r>
            <w:r w:rsidRPr="005E73C7">
              <w:rPr>
                <w:i/>
                <w:iCs/>
                <w:sz w:val="20"/>
                <w:szCs w:val="20"/>
              </w:rPr>
              <w:t>ду</w:t>
            </w:r>
            <w:r w:rsidRPr="005E73C7">
              <w:rPr>
                <w:b/>
                <w:i/>
                <w:iCs/>
                <w:sz w:val="20"/>
                <w:szCs w:val="20"/>
              </w:rPr>
              <w:t>б</w:t>
            </w:r>
            <w:r w:rsidRPr="005E73C7">
              <w:rPr>
                <w:i/>
                <w:iCs/>
                <w:sz w:val="20"/>
                <w:szCs w:val="20"/>
              </w:rPr>
              <w:t xml:space="preserve"> — ду</w:t>
            </w:r>
            <w:r w:rsidRPr="005E73C7">
              <w:rPr>
                <w:b/>
                <w:i/>
                <w:iCs/>
                <w:sz w:val="20"/>
                <w:szCs w:val="20"/>
              </w:rPr>
              <w:t>б</w:t>
            </w:r>
            <w:r w:rsidRPr="005E73C7">
              <w:rPr>
                <w:i/>
                <w:iCs/>
                <w:sz w:val="20"/>
                <w:szCs w:val="20"/>
              </w:rPr>
              <w:t>ы, сне</w:t>
            </w:r>
            <w:r w:rsidRPr="005E73C7">
              <w:rPr>
                <w:b/>
                <w:i/>
                <w:iCs/>
                <w:sz w:val="20"/>
                <w:szCs w:val="20"/>
              </w:rPr>
              <w:t>г</w:t>
            </w:r>
            <w:r w:rsidRPr="005E73C7">
              <w:rPr>
                <w:i/>
                <w:iCs/>
                <w:sz w:val="20"/>
                <w:szCs w:val="20"/>
              </w:rPr>
              <w:t xml:space="preserve"> — сне</w:t>
            </w:r>
            <w:r w:rsidRPr="005E73C7">
              <w:rPr>
                <w:b/>
                <w:i/>
                <w:iCs/>
                <w:sz w:val="20"/>
                <w:szCs w:val="20"/>
              </w:rPr>
              <w:t>г</w:t>
            </w:r>
            <w:r w:rsidRPr="005E73C7">
              <w:rPr>
                <w:i/>
                <w:iCs/>
                <w:sz w:val="20"/>
                <w:szCs w:val="20"/>
              </w:rPr>
              <w:t>а</w:t>
            </w:r>
            <w:r w:rsidRPr="005E73C7">
              <w:rPr>
                <w:iCs/>
                <w:sz w:val="20"/>
                <w:szCs w:val="20"/>
              </w:rPr>
              <w:t>); писать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двусложные слова с парным по глухости-звонкости согласным звуком на конце, </w:t>
            </w:r>
            <w:r w:rsidRPr="005E73C7">
              <w:rPr>
                <w:b/>
                <w:iCs/>
                <w:sz w:val="20"/>
                <w:szCs w:val="20"/>
              </w:rPr>
              <w:t>объяснять</w:t>
            </w:r>
            <w:r w:rsidRPr="005E73C7">
              <w:rPr>
                <w:iCs/>
                <w:sz w:val="20"/>
                <w:szCs w:val="20"/>
              </w:rPr>
              <w:t xml:space="preserve"> их правописание. 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:rsidR="00F54872" w:rsidRDefault="00F54872" w:rsidP="003315A2">
            <w:r w:rsidRPr="005E73C7">
              <w:rPr>
                <w:iCs/>
                <w:sz w:val="20"/>
                <w:szCs w:val="20"/>
              </w:rPr>
              <w:t>Проявлять  бережное отношение к природе и всему живому на земле.</w:t>
            </w:r>
          </w:p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Различать</w:t>
            </w:r>
            <w:r w:rsidRPr="005E73C7">
              <w:rPr>
                <w:iCs/>
                <w:sz w:val="20"/>
                <w:szCs w:val="20"/>
              </w:rPr>
              <w:t xml:space="preserve"> в слове и вне слова звонкие и глухие (парные и непарные) согласные звуки.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Проводить</w:t>
            </w:r>
            <w:r w:rsidRPr="005E73C7">
              <w:rPr>
                <w:iCs/>
                <w:sz w:val="20"/>
                <w:szCs w:val="20"/>
              </w:rPr>
              <w:t xml:space="preserve"> лингвистический опыт с целью выделения в языке парных по глухости-звонкости согласных звуков.</w:t>
            </w:r>
            <w:r w:rsidRPr="005E73C7">
              <w:rPr>
                <w:b/>
                <w:iCs/>
                <w:sz w:val="20"/>
                <w:szCs w:val="20"/>
              </w:rPr>
              <w:t xml:space="preserve"> Дифференцировать</w:t>
            </w:r>
            <w:r w:rsidRPr="005E73C7">
              <w:rPr>
                <w:iCs/>
                <w:sz w:val="20"/>
                <w:szCs w:val="20"/>
              </w:rPr>
              <w:t xml:space="preserve"> звонкие и глухие согласные звуки. Знакомство </w:t>
            </w:r>
            <w:proofErr w:type="gramStart"/>
            <w:r w:rsidRPr="005E73C7">
              <w:rPr>
                <w:iCs/>
                <w:sz w:val="20"/>
                <w:szCs w:val="20"/>
              </w:rPr>
              <w:t>с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1 – 7 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33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Правило обозначения буквой парного по глухости-звонкости согласного звука на конце слова.</w:t>
            </w:r>
            <w:r w:rsidRPr="005E73C7">
              <w:rPr>
                <w:iCs/>
                <w:sz w:val="20"/>
                <w:szCs w:val="20"/>
              </w:rPr>
              <w:t xml:space="preserve"> Особенности проверяемых и проверочных слов.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определять тему и главную мысль, подбирать заголовок, выбирать и записывать предложения, которыми можно подписать рисунки.</w:t>
            </w:r>
          </w:p>
          <w:p w:rsidR="00F54872" w:rsidRDefault="00F54872" w:rsidP="003315A2"/>
        </w:tc>
        <w:tc>
          <w:tcPr>
            <w:tcW w:w="3149" w:type="dxa"/>
            <w:vMerge w:val="restart"/>
          </w:tcPr>
          <w:p w:rsidR="00F54872" w:rsidRDefault="00F54872" w:rsidP="003315A2"/>
        </w:tc>
        <w:tc>
          <w:tcPr>
            <w:tcW w:w="1800" w:type="dxa"/>
            <w:vMerge w:val="restart"/>
          </w:tcPr>
          <w:p w:rsidR="00F54872" w:rsidRDefault="00F54872" w:rsidP="003315A2"/>
        </w:tc>
        <w:tc>
          <w:tcPr>
            <w:tcW w:w="1920" w:type="dxa"/>
            <w:vMerge w:val="restart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происхождением слова </w:t>
            </w:r>
            <w:r w:rsidRPr="005E73C7">
              <w:rPr>
                <w:i/>
                <w:iCs/>
                <w:sz w:val="20"/>
                <w:szCs w:val="20"/>
              </w:rPr>
              <w:t>тетрадь</w:t>
            </w:r>
            <w:r w:rsidRPr="005E73C7">
              <w:rPr>
                <w:iCs/>
                <w:sz w:val="20"/>
                <w:szCs w:val="20"/>
              </w:rPr>
              <w:t>.</w:t>
            </w:r>
            <w:r w:rsidRPr="005E73C7">
              <w:rPr>
                <w:b/>
                <w:iCs/>
                <w:sz w:val="20"/>
                <w:szCs w:val="20"/>
              </w:rPr>
              <w:t xml:space="preserve"> Определять</w:t>
            </w:r>
            <w:r w:rsidRPr="005E73C7">
              <w:rPr>
                <w:iCs/>
                <w:sz w:val="20"/>
                <w:szCs w:val="20"/>
              </w:rPr>
              <w:t xml:space="preserve"> на слух парный по глухости-звонкости согласный звук на конце слова.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Соотносить</w:t>
            </w:r>
            <w:r w:rsidRPr="005E73C7">
              <w:rPr>
                <w:iCs/>
                <w:sz w:val="20"/>
                <w:szCs w:val="20"/>
              </w:rPr>
              <w:t xml:space="preserve"> произношение и написание парного звонкого согласного звука на конце слова.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Находить</w:t>
            </w:r>
            <w:r w:rsidRPr="005E73C7">
              <w:rPr>
                <w:iCs/>
                <w:sz w:val="20"/>
                <w:szCs w:val="20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Различать</w:t>
            </w:r>
            <w:r w:rsidRPr="005E73C7">
              <w:rPr>
                <w:iCs/>
                <w:sz w:val="20"/>
                <w:szCs w:val="20"/>
              </w:rPr>
              <w:t xml:space="preserve"> проверочное и проверяемое слова.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8 - 12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34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Правописание парных  согласных звуков  на  конце  слов</w:t>
            </w:r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*Слова с непроверяемым написанием: </w:t>
            </w:r>
            <w:r w:rsidRPr="005E73C7">
              <w:rPr>
                <w:i/>
                <w:iCs/>
                <w:sz w:val="20"/>
                <w:szCs w:val="20"/>
              </w:rPr>
              <w:t>тетрадь, медведь.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  <w:vMerge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13-19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35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Шипящие согласные звуки </w:t>
            </w:r>
            <w:r w:rsidRPr="005E73C7">
              <w:rPr>
                <w:iCs/>
                <w:sz w:val="20"/>
                <w:szCs w:val="20"/>
              </w:rPr>
              <w:t xml:space="preserve">Буквы шипящих согласных звуков: непарных твёрдых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ш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, ж</w:t>
            </w:r>
            <w:r w:rsidRPr="005E73C7">
              <w:rPr>
                <w:iCs/>
                <w:sz w:val="20"/>
                <w:szCs w:val="20"/>
              </w:rPr>
              <w:t xml:space="preserve">; непарных мягких </w:t>
            </w:r>
            <w:proofErr w:type="gramStart"/>
            <w:r w:rsidRPr="005E73C7">
              <w:rPr>
                <w:b/>
                <w:iCs/>
                <w:sz w:val="20"/>
                <w:szCs w:val="20"/>
              </w:rPr>
              <w:t>ч</w:t>
            </w:r>
            <w:proofErr w:type="gram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5E73C7">
              <w:rPr>
                <w:i/>
                <w:iCs/>
                <w:sz w:val="20"/>
                <w:szCs w:val="20"/>
              </w:rPr>
              <w:t xml:space="preserve"> работа (работать).</w:t>
            </w:r>
          </w:p>
          <w:p w:rsidR="00F54872" w:rsidRPr="005E73C7" w:rsidRDefault="00F54872" w:rsidP="003315A2">
            <w:pPr>
              <w:jc w:val="both"/>
              <w:rPr>
                <w:iCs/>
              </w:rPr>
            </w:pPr>
            <w:r w:rsidRPr="005E73C7">
              <w:rPr>
                <w:b/>
                <w:iCs/>
                <w:sz w:val="20"/>
                <w:szCs w:val="20"/>
              </w:rPr>
              <w:t>Проект «Скороговорки».</w:t>
            </w:r>
            <w:r w:rsidRPr="005E73C7">
              <w:rPr>
                <w:iCs/>
                <w:sz w:val="20"/>
                <w:szCs w:val="20"/>
              </w:rPr>
              <w:t xml:space="preserve"> Составление сборника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различать шипящие согласные звуки в слове и вне слова.</w:t>
            </w:r>
          </w:p>
          <w:p w:rsidR="00F54872" w:rsidRDefault="00F54872" w:rsidP="003315A2"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</w:t>
            </w:r>
            <w:r w:rsidRPr="005E73C7">
              <w:rPr>
                <w:i/>
                <w:iCs/>
                <w:sz w:val="20"/>
                <w:szCs w:val="20"/>
              </w:rPr>
              <w:t xml:space="preserve"> со </w:t>
            </w:r>
            <w:proofErr w:type="spellStart"/>
            <w:proofErr w:type="gramStart"/>
            <w:r w:rsidRPr="005E73C7">
              <w:rPr>
                <w:i/>
                <w:iCs/>
                <w:sz w:val="20"/>
                <w:szCs w:val="20"/>
              </w:rPr>
              <w:t>сверс-тниками</w:t>
            </w:r>
            <w:proofErr w:type="spellEnd"/>
            <w:proofErr w:type="gramEnd"/>
            <w:r w:rsidRPr="005E73C7">
              <w:rPr>
                <w:i/>
                <w:iCs/>
                <w:sz w:val="20"/>
                <w:szCs w:val="20"/>
              </w:rPr>
              <w:t xml:space="preserve"> и взрослыми научится создавать собственный </w:t>
            </w:r>
            <w:proofErr w:type="spellStart"/>
            <w:r w:rsidRPr="005E73C7">
              <w:rPr>
                <w:i/>
                <w:iCs/>
                <w:sz w:val="20"/>
                <w:szCs w:val="20"/>
              </w:rPr>
              <w:t>инфор-мационный</w:t>
            </w:r>
            <w:proofErr w:type="spellEnd"/>
            <w:r w:rsidRPr="005E73C7">
              <w:rPr>
                <w:i/>
                <w:iCs/>
                <w:sz w:val="20"/>
                <w:szCs w:val="20"/>
              </w:rPr>
              <w:t xml:space="preserve"> объект, 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</w:rPr>
            </w:pPr>
          </w:p>
        </w:tc>
        <w:tc>
          <w:tcPr>
            <w:tcW w:w="1800" w:type="dxa"/>
          </w:tcPr>
          <w:p w:rsidR="00F54872" w:rsidRDefault="00F54872" w:rsidP="003315A2">
            <w:r w:rsidRPr="005E73C7">
              <w:rPr>
                <w:sz w:val="20"/>
                <w:szCs w:val="20"/>
              </w:rPr>
              <w:t>Проявлять</w:t>
            </w:r>
            <w:r w:rsidRPr="005E73C7">
              <w:rPr>
                <w:iCs/>
                <w:sz w:val="20"/>
                <w:szCs w:val="20"/>
              </w:rPr>
              <w:t xml:space="preserve">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5E73C7">
              <w:rPr>
                <w:iCs/>
                <w:sz w:val="20"/>
                <w:szCs w:val="20"/>
              </w:rPr>
              <w:t>познавательный</w:t>
            </w:r>
            <w:proofErr w:type="gramEnd"/>
            <w:r w:rsidRPr="005E73C7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b/>
                <w:iCs/>
                <w:sz w:val="18"/>
                <w:szCs w:val="18"/>
              </w:rPr>
              <w:t>Дифференцировать</w:t>
            </w:r>
            <w:r w:rsidRPr="005E73C7">
              <w:rPr>
                <w:iCs/>
                <w:sz w:val="18"/>
                <w:szCs w:val="18"/>
              </w:rPr>
              <w:t xml:space="preserve"> непарные мягкие и непарные твёрдые согласные звуки.</w:t>
            </w:r>
          </w:p>
          <w:p w:rsidR="00F54872" w:rsidRPr="005E73C7" w:rsidRDefault="00F54872" w:rsidP="003315A2">
            <w:pPr>
              <w:jc w:val="both"/>
              <w:rPr>
                <w:iCs/>
                <w:sz w:val="18"/>
                <w:szCs w:val="18"/>
              </w:rPr>
            </w:pPr>
            <w:r w:rsidRPr="005E73C7">
              <w:rPr>
                <w:iCs/>
                <w:sz w:val="18"/>
                <w:szCs w:val="18"/>
              </w:rPr>
              <w:t xml:space="preserve">Правильно </w:t>
            </w:r>
            <w:proofErr w:type="spellStart"/>
            <w:proofErr w:type="gramStart"/>
            <w:r w:rsidRPr="005E73C7">
              <w:rPr>
                <w:b/>
                <w:iCs/>
                <w:sz w:val="18"/>
                <w:szCs w:val="18"/>
              </w:rPr>
              <w:t>произ-носить</w:t>
            </w:r>
            <w:proofErr w:type="spellEnd"/>
            <w:proofErr w:type="gramEnd"/>
            <w:r w:rsidRPr="005E73C7">
              <w:rPr>
                <w:iCs/>
                <w:sz w:val="18"/>
                <w:szCs w:val="18"/>
              </w:rPr>
              <w:t xml:space="preserve"> шипящие согласные звуки.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18"/>
                <w:szCs w:val="18"/>
              </w:rPr>
              <w:t xml:space="preserve">Знакомство с происхождением названий </w:t>
            </w:r>
            <w:r w:rsidRPr="005E73C7">
              <w:rPr>
                <w:i/>
                <w:iCs/>
                <w:sz w:val="18"/>
                <w:szCs w:val="18"/>
              </w:rPr>
              <w:t xml:space="preserve">шипящие звуки, </w:t>
            </w:r>
            <w:r w:rsidRPr="005E73C7">
              <w:rPr>
                <w:iCs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5E73C7">
              <w:rPr>
                <w:iCs/>
                <w:sz w:val="18"/>
                <w:szCs w:val="18"/>
              </w:rPr>
              <w:t>этимологи-ей</w:t>
            </w:r>
            <w:proofErr w:type="spellEnd"/>
            <w:proofErr w:type="gramEnd"/>
            <w:r w:rsidRPr="005E73C7">
              <w:rPr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1-6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 с. 107;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 xml:space="preserve">Проект, с. 107 – 109 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36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Буквосочетания ЧК, ЧН, ЧТ.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Правило правописания сочетаний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чк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чн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E73C7">
              <w:rPr>
                <w:b/>
                <w:iCs/>
                <w:sz w:val="20"/>
                <w:szCs w:val="20"/>
              </w:rPr>
              <w:t>чт</w:t>
            </w:r>
            <w:proofErr w:type="spellEnd"/>
            <w:proofErr w:type="gram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нч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*Слово с непроверяемым написанием:</w:t>
            </w:r>
            <w:r w:rsidRPr="005E73C7">
              <w:rPr>
                <w:i/>
                <w:iCs/>
                <w:sz w:val="20"/>
                <w:szCs w:val="20"/>
              </w:rPr>
              <w:t xml:space="preserve"> девочка.</w:t>
            </w:r>
          </w:p>
          <w:p w:rsidR="00F54872" w:rsidRPr="005E73C7" w:rsidRDefault="00F54872" w:rsidP="003315A2">
            <w:pPr>
              <w:jc w:val="both"/>
              <w:rPr>
                <w:iCs/>
              </w:rPr>
            </w:pPr>
            <w:r w:rsidRPr="005E73C7">
              <w:rPr>
                <w:i/>
                <w:iCs/>
                <w:sz w:val="20"/>
                <w:szCs w:val="20"/>
              </w:rPr>
              <w:t>Развитие речи.</w:t>
            </w:r>
            <w:r w:rsidRPr="005E73C7">
              <w:rPr>
                <w:iCs/>
                <w:sz w:val="20"/>
                <w:szCs w:val="20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>Учащийся научится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находить в словах сочетания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чк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чн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E73C7">
              <w:rPr>
                <w:b/>
                <w:iCs/>
                <w:sz w:val="20"/>
                <w:szCs w:val="20"/>
              </w:rPr>
              <w:t>чт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>, подбирать примеры слов с такими сочетаниями; писать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 xml:space="preserve">слова с сочетаниями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чк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чн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, чт</w:t>
            </w:r>
            <w:r w:rsidRPr="005E73C7">
              <w:rPr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rPr>
                <w:i/>
              </w:rPr>
            </w:pPr>
            <w:r w:rsidRPr="005E73C7">
              <w:rPr>
                <w:i/>
                <w:spacing w:val="-5"/>
                <w:sz w:val="18"/>
                <w:szCs w:val="18"/>
              </w:rPr>
              <w:t>Учащийся в совместной деятельности с учителем получит возможность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научиться</w:t>
            </w:r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 xml:space="preserve">наблюдать над образностью слова (олицетворением), когда </w:t>
            </w:r>
            <w:r w:rsidRPr="005E73C7">
              <w:rPr>
                <w:i/>
                <w:iCs/>
                <w:sz w:val="20"/>
                <w:szCs w:val="20"/>
              </w:rPr>
              <w:lastRenderedPageBreak/>
              <w:t>неодушевлённый предмет наделяется свойствами одушевлённого.</w:t>
            </w:r>
          </w:p>
        </w:tc>
        <w:tc>
          <w:tcPr>
            <w:tcW w:w="3149" w:type="dxa"/>
            <w:vMerge/>
          </w:tcPr>
          <w:p w:rsidR="00F54872" w:rsidRDefault="00F54872" w:rsidP="003315A2">
            <w:pPr>
              <w:jc w:val="both"/>
            </w:pPr>
          </w:p>
        </w:tc>
        <w:tc>
          <w:tcPr>
            <w:tcW w:w="1800" w:type="dxa"/>
            <w:vMerge w:val="restart"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 xml:space="preserve">Произносить </w:t>
            </w:r>
            <w:r w:rsidRPr="005E73C7">
              <w:rPr>
                <w:iCs/>
                <w:sz w:val="20"/>
                <w:szCs w:val="20"/>
              </w:rPr>
              <w:t xml:space="preserve">слова с сочетаниями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чн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E73C7">
              <w:rPr>
                <w:b/>
                <w:iCs/>
                <w:sz w:val="20"/>
                <w:szCs w:val="20"/>
              </w:rPr>
              <w:t>чт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 xml:space="preserve"> (</w:t>
            </w:r>
            <w:r w:rsidRPr="005E73C7">
              <w:rPr>
                <w:i/>
                <w:iCs/>
                <w:sz w:val="20"/>
                <w:szCs w:val="20"/>
              </w:rPr>
              <w:t>чтобы, скучно</w:t>
            </w:r>
            <w:r w:rsidRPr="005E73C7">
              <w:rPr>
                <w:iCs/>
                <w:sz w:val="20"/>
                <w:szCs w:val="20"/>
              </w:rPr>
              <w:t xml:space="preserve"> и др.) в соответствии с нормами литературного произношения и </w:t>
            </w:r>
            <w:r w:rsidRPr="005E73C7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5E73C7">
              <w:rPr>
                <w:iCs/>
                <w:sz w:val="20"/>
                <w:szCs w:val="20"/>
              </w:rPr>
              <w:t>с этой точки зрения произнесённое слово.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–10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 с. 114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lastRenderedPageBreak/>
              <w:t>37-38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Буквосочетания ЖИ—ШИ, ЧА—ЩА, ЧУ—ЩУ.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Правило правописания сочетаний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жи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ши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E73C7">
              <w:rPr>
                <w:b/>
                <w:iCs/>
                <w:sz w:val="20"/>
                <w:szCs w:val="20"/>
              </w:rPr>
              <w:t>ча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ща</w:t>
            </w:r>
            <w:proofErr w:type="spellEnd"/>
            <w:proofErr w:type="gramEnd"/>
            <w:r w:rsidRPr="005E73C7">
              <w:rPr>
                <w:b/>
                <w:iCs/>
                <w:sz w:val="20"/>
                <w:szCs w:val="20"/>
              </w:rPr>
              <w:t>, чу—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щу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.</w:t>
            </w:r>
          </w:p>
          <w:p w:rsidR="00F54872" w:rsidRPr="005E73C7" w:rsidRDefault="00F54872" w:rsidP="003315A2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*Слово с непроверяемым написанием:</w:t>
            </w:r>
            <w:r w:rsidRPr="005E73C7">
              <w:rPr>
                <w:i/>
                <w:iCs/>
                <w:sz w:val="20"/>
                <w:szCs w:val="20"/>
              </w:rPr>
              <w:t xml:space="preserve"> машина.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Pr="005E73C7" w:rsidRDefault="00F54872" w:rsidP="003315A2">
            <w:pPr>
              <w:jc w:val="both"/>
              <w:rPr>
                <w:i/>
                <w:iCs/>
                <w:sz w:val="20"/>
                <w:szCs w:val="20"/>
              </w:rPr>
            </w:pPr>
            <w:r w:rsidRPr="005E73C7">
              <w:rPr>
                <w:sz w:val="18"/>
                <w:szCs w:val="18"/>
              </w:rPr>
              <w:t xml:space="preserve">Учащийся научится писать сочетания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жи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ши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E73C7">
              <w:rPr>
                <w:b/>
                <w:iCs/>
                <w:sz w:val="20"/>
                <w:szCs w:val="20"/>
              </w:rPr>
              <w:t>ча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ща</w:t>
            </w:r>
            <w:proofErr w:type="spellEnd"/>
            <w:proofErr w:type="gramEnd"/>
            <w:r w:rsidRPr="005E73C7">
              <w:rPr>
                <w:b/>
                <w:iCs/>
                <w:sz w:val="20"/>
                <w:szCs w:val="20"/>
              </w:rPr>
              <w:t>, чу—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щу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 </w:t>
            </w:r>
            <w:r w:rsidRPr="005E73C7">
              <w:rPr>
                <w:iCs/>
                <w:sz w:val="20"/>
                <w:szCs w:val="20"/>
              </w:rPr>
              <w:t>в словах.</w:t>
            </w:r>
          </w:p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Соотносить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73C7">
              <w:rPr>
                <w:iCs/>
                <w:sz w:val="20"/>
                <w:szCs w:val="20"/>
              </w:rPr>
              <w:t>произ-ношение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 xml:space="preserve"> ударных гласных в </w:t>
            </w:r>
            <w:proofErr w:type="spellStart"/>
            <w:r w:rsidRPr="005E73C7">
              <w:rPr>
                <w:iCs/>
                <w:sz w:val="20"/>
                <w:szCs w:val="20"/>
              </w:rPr>
              <w:t>сочета-ниях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жи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ши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ча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ща</w:t>
            </w:r>
            <w:proofErr w:type="spellEnd"/>
            <w:r w:rsidRPr="005E73C7">
              <w:rPr>
                <w:b/>
                <w:iCs/>
                <w:sz w:val="20"/>
                <w:szCs w:val="20"/>
              </w:rPr>
              <w:t>, чу—</w:t>
            </w:r>
            <w:proofErr w:type="spellStart"/>
            <w:r w:rsidRPr="005E73C7">
              <w:rPr>
                <w:b/>
                <w:iCs/>
                <w:sz w:val="20"/>
                <w:szCs w:val="20"/>
              </w:rPr>
              <w:t>щу</w:t>
            </w:r>
            <w:proofErr w:type="spellEnd"/>
            <w:r w:rsidRPr="005E73C7">
              <w:rPr>
                <w:iCs/>
                <w:sz w:val="20"/>
                <w:szCs w:val="20"/>
              </w:rPr>
              <w:t xml:space="preserve"> и их обозначение буквами. </w:t>
            </w:r>
            <w:r w:rsidRPr="005E73C7">
              <w:rPr>
                <w:b/>
                <w:iCs/>
                <w:sz w:val="20"/>
                <w:szCs w:val="20"/>
              </w:rPr>
              <w:t>Находить</w:t>
            </w:r>
            <w:r w:rsidRPr="005E73C7">
              <w:rPr>
                <w:iCs/>
                <w:sz w:val="20"/>
                <w:szCs w:val="20"/>
              </w:rPr>
              <w:t xml:space="preserve"> в словах сочетания, </w:t>
            </w:r>
            <w:r w:rsidRPr="005E73C7">
              <w:rPr>
                <w:b/>
                <w:iCs/>
                <w:sz w:val="20"/>
                <w:szCs w:val="20"/>
              </w:rPr>
              <w:t xml:space="preserve">подбирать </w:t>
            </w:r>
            <w:proofErr w:type="spellStart"/>
            <w:proofErr w:type="gramStart"/>
            <w:r w:rsidRPr="005E73C7">
              <w:rPr>
                <w:iCs/>
                <w:sz w:val="20"/>
                <w:szCs w:val="20"/>
              </w:rPr>
              <w:t>приме-ры</w:t>
            </w:r>
            <w:proofErr w:type="spellEnd"/>
            <w:proofErr w:type="gramEnd"/>
            <w:r w:rsidRPr="005E73C7">
              <w:rPr>
                <w:iCs/>
                <w:sz w:val="20"/>
                <w:szCs w:val="20"/>
              </w:rPr>
              <w:t xml:space="preserve"> слов с такими сочетаниями.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–13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39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 xml:space="preserve">Заглавная буква в словах </w:t>
            </w:r>
          </w:p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/>
                <w:iCs/>
                <w:sz w:val="20"/>
                <w:szCs w:val="20"/>
              </w:rPr>
              <w:t>Развитие</w:t>
            </w:r>
            <w:r w:rsidRPr="005E73C7">
              <w:rPr>
                <w:iCs/>
                <w:sz w:val="20"/>
                <w:szCs w:val="20"/>
              </w:rPr>
              <w:t xml:space="preserve"> </w:t>
            </w:r>
            <w:r w:rsidRPr="005E73C7">
              <w:rPr>
                <w:i/>
                <w:iCs/>
                <w:sz w:val="20"/>
                <w:szCs w:val="20"/>
              </w:rPr>
              <w:t>речи</w:t>
            </w:r>
            <w:r w:rsidRPr="005E73C7">
              <w:rPr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 w:val="restart"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Составлять ответы на вопросы, составлять рассказ по рисунку.</w:t>
            </w:r>
          </w:p>
          <w:p w:rsidR="00F54872" w:rsidRPr="005E73C7" w:rsidRDefault="00F54872" w:rsidP="003315A2">
            <w:pPr>
              <w:jc w:val="both"/>
              <w:rPr>
                <w:b/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Правила вежливого обращения.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1 - 9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Текущий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40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b/>
                <w:iCs/>
                <w:sz w:val="20"/>
                <w:szCs w:val="20"/>
              </w:rPr>
              <w:t>Проект</w:t>
            </w:r>
            <w:r w:rsidRPr="005E73C7">
              <w:rPr>
                <w:iCs/>
                <w:sz w:val="20"/>
                <w:szCs w:val="20"/>
              </w:rPr>
              <w:t xml:space="preserve"> «Сказочная страничка» (в названиях сказок — изученные правила письма).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  <w:vMerge/>
          </w:tcPr>
          <w:p w:rsidR="00F54872" w:rsidRDefault="00F54872" w:rsidP="003315A2"/>
        </w:tc>
        <w:tc>
          <w:tcPr>
            <w:tcW w:w="3149" w:type="dxa"/>
            <w:vMerge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Создавать собственную иллюстративную и текстовую информацию о любимой сказке.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10-12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с. 129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128;</w:t>
            </w:r>
          </w:p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проект</w:t>
            </w:r>
          </w:p>
        </w:tc>
      </w:tr>
      <w:tr w:rsidR="00F54872" w:rsidTr="003315A2">
        <w:tc>
          <w:tcPr>
            <w:tcW w:w="588" w:type="dxa"/>
          </w:tcPr>
          <w:p w:rsidR="00F54872" w:rsidRDefault="00F54872" w:rsidP="003315A2">
            <w:r>
              <w:t>41</w:t>
            </w:r>
          </w:p>
        </w:tc>
        <w:tc>
          <w:tcPr>
            <w:tcW w:w="2760" w:type="dxa"/>
            <w:gridSpan w:val="3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Повторение</w:t>
            </w:r>
          </w:p>
        </w:tc>
        <w:tc>
          <w:tcPr>
            <w:tcW w:w="720" w:type="dxa"/>
          </w:tcPr>
          <w:p w:rsidR="00F54872" w:rsidRDefault="00F54872" w:rsidP="003315A2"/>
        </w:tc>
        <w:tc>
          <w:tcPr>
            <w:tcW w:w="2131" w:type="dxa"/>
          </w:tcPr>
          <w:p w:rsidR="00F54872" w:rsidRDefault="00F54872" w:rsidP="003315A2">
            <w:r w:rsidRPr="005E73C7">
              <w:rPr>
                <w:sz w:val="18"/>
                <w:szCs w:val="18"/>
              </w:rPr>
              <w:t>Учащийся научится применять изученные правила при списывании и записи под диктовку; оценивать уровень достижений</w:t>
            </w:r>
          </w:p>
        </w:tc>
        <w:tc>
          <w:tcPr>
            <w:tcW w:w="3149" w:type="dxa"/>
            <w:vMerge/>
          </w:tcPr>
          <w:p w:rsidR="00F54872" w:rsidRDefault="00F54872" w:rsidP="003315A2"/>
        </w:tc>
        <w:tc>
          <w:tcPr>
            <w:tcW w:w="1800" w:type="dxa"/>
            <w:vMerge/>
          </w:tcPr>
          <w:p w:rsidR="00F54872" w:rsidRDefault="00F54872" w:rsidP="003315A2"/>
        </w:tc>
        <w:tc>
          <w:tcPr>
            <w:tcW w:w="1920" w:type="dxa"/>
          </w:tcPr>
          <w:p w:rsidR="00F54872" w:rsidRPr="005E73C7" w:rsidRDefault="00F54872" w:rsidP="003315A2">
            <w:pPr>
              <w:jc w:val="both"/>
              <w:rPr>
                <w:iCs/>
                <w:sz w:val="20"/>
                <w:szCs w:val="20"/>
              </w:rPr>
            </w:pPr>
            <w:r w:rsidRPr="005E73C7">
              <w:rPr>
                <w:iCs/>
                <w:sz w:val="20"/>
                <w:szCs w:val="20"/>
              </w:rPr>
              <w:t>Списывать текст, содержащий изученные правила, объяснять изученные орфограммы</w:t>
            </w:r>
          </w:p>
        </w:tc>
        <w:tc>
          <w:tcPr>
            <w:tcW w:w="715" w:type="dxa"/>
            <w:gridSpan w:val="2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1 - 6</w:t>
            </w:r>
          </w:p>
        </w:tc>
        <w:tc>
          <w:tcPr>
            <w:tcW w:w="1194" w:type="dxa"/>
          </w:tcPr>
          <w:p w:rsidR="00F54872" w:rsidRPr="005E73C7" w:rsidRDefault="00F54872" w:rsidP="003315A2">
            <w:pPr>
              <w:rPr>
                <w:sz w:val="20"/>
                <w:szCs w:val="20"/>
              </w:rPr>
            </w:pPr>
            <w:r w:rsidRPr="005E73C7">
              <w:rPr>
                <w:sz w:val="20"/>
                <w:szCs w:val="20"/>
              </w:rPr>
              <w:t>Проверочная работа, с. 133</w:t>
            </w:r>
          </w:p>
        </w:tc>
      </w:tr>
    </w:tbl>
    <w:p w:rsidR="00F54872" w:rsidRDefault="00F54872" w:rsidP="00F54872"/>
    <w:p w:rsidR="00B911DF" w:rsidRDefault="00B911DF"/>
    <w:sectPr w:rsidR="00B911DF" w:rsidSect="00F54872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B1296"/>
    <w:multiLevelType w:val="multilevel"/>
    <w:tmpl w:val="5A2A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C37037"/>
    <w:multiLevelType w:val="multilevel"/>
    <w:tmpl w:val="718A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4872"/>
    <w:rsid w:val="00273D43"/>
    <w:rsid w:val="00B911DF"/>
    <w:rsid w:val="00DD5657"/>
    <w:rsid w:val="00E46DFB"/>
    <w:rsid w:val="00E71DBE"/>
    <w:rsid w:val="00F5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1">
    <w:name w:val="Стиль1"/>
    <w:basedOn w:val="a"/>
    <w:autoRedefine/>
    <w:rsid w:val="00F54872"/>
    <w:rPr>
      <w:rFonts w:ascii="Arial Narrow" w:hAnsi="Arial Narrow"/>
      <w:b/>
    </w:rPr>
  </w:style>
  <w:style w:type="table" w:styleId="a3">
    <w:name w:val="Table Grid"/>
    <w:basedOn w:val="a1"/>
    <w:rsid w:val="00F54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F5487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54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rsid w:val="00F54872"/>
    <w:pPr>
      <w:spacing w:before="100" w:beforeAutospacing="1" w:after="100" w:afterAutospacing="1"/>
    </w:pPr>
  </w:style>
  <w:style w:type="character" w:styleId="a6">
    <w:name w:val="footnote reference"/>
    <w:basedOn w:val="a0"/>
    <w:semiHidden/>
    <w:rsid w:val="00F54872"/>
    <w:rPr>
      <w:vertAlign w:val="superscript"/>
    </w:rPr>
  </w:style>
  <w:style w:type="paragraph" w:customStyle="1" w:styleId="western">
    <w:name w:val="western"/>
    <w:basedOn w:val="a"/>
    <w:rsid w:val="00F54872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character" w:customStyle="1" w:styleId="apple-converted-space">
    <w:name w:val="apple-converted-space"/>
    <w:basedOn w:val="a0"/>
    <w:rsid w:val="00F548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6349</Words>
  <Characters>36195</Characters>
  <Application>Microsoft Office Word</Application>
  <DocSecurity>0</DocSecurity>
  <Lines>301</Lines>
  <Paragraphs>84</Paragraphs>
  <ScaleCrop>false</ScaleCrop>
  <Company>Reanimator Extreme Edition</Company>
  <LinksUpToDate>false</LinksUpToDate>
  <CharactersWithSpaces>42460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2018-04-04T19:09:00Z</dcterms:created>
  <dcterms:modified xsi:type="dcterms:W3CDTF">2018-04-04T19:10:00Z</dcterms:modified>
</cp:coreProperties>
</file>